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BC62C" w14:textId="77777777" w:rsidR="006667BE" w:rsidRPr="00F8641D" w:rsidRDefault="004C6709">
      <w:pPr>
        <w:pStyle w:val="Title"/>
      </w:pPr>
      <w:r w:rsidRPr="00F8641D">
        <w:t>STEEL</w:t>
      </w:r>
      <w:r w:rsidRPr="00F8641D">
        <w:rPr>
          <w:spacing w:val="4"/>
        </w:rPr>
        <w:t xml:space="preserve"> </w:t>
      </w:r>
      <w:r w:rsidRPr="00F8641D">
        <w:rPr>
          <w:sz w:val="15"/>
        </w:rPr>
        <w:t>DYNAMICS,</w:t>
      </w:r>
      <w:r w:rsidRPr="00F8641D">
        <w:rPr>
          <w:spacing w:val="13"/>
          <w:sz w:val="15"/>
        </w:rPr>
        <w:t xml:space="preserve"> </w:t>
      </w:r>
      <w:r w:rsidRPr="00F8641D">
        <w:t>INC.</w:t>
      </w:r>
      <w:r w:rsidRPr="00F8641D">
        <w:rPr>
          <w:spacing w:val="48"/>
        </w:rPr>
        <w:t xml:space="preserve"> </w:t>
      </w:r>
      <w:r w:rsidRPr="00F8641D">
        <w:t>STANDARD</w:t>
      </w:r>
      <w:r w:rsidRPr="00F8641D">
        <w:rPr>
          <w:spacing w:val="21"/>
        </w:rPr>
        <w:t xml:space="preserve"> </w:t>
      </w:r>
      <w:r w:rsidRPr="00F8641D">
        <w:t>TERMS</w:t>
      </w:r>
      <w:r w:rsidRPr="00F8641D">
        <w:rPr>
          <w:spacing w:val="12"/>
        </w:rPr>
        <w:t xml:space="preserve"> </w:t>
      </w:r>
      <w:r w:rsidRPr="00F8641D">
        <w:t>AND</w:t>
      </w:r>
      <w:r w:rsidRPr="00F8641D">
        <w:rPr>
          <w:spacing w:val="7"/>
        </w:rPr>
        <w:t xml:space="preserve"> </w:t>
      </w:r>
      <w:r w:rsidRPr="00F8641D">
        <w:t>CONDITIONS</w:t>
      </w:r>
      <w:r w:rsidRPr="00F8641D">
        <w:rPr>
          <w:spacing w:val="21"/>
        </w:rPr>
        <w:t xml:space="preserve"> </w:t>
      </w:r>
      <w:r w:rsidRPr="00F8641D">
        <w:t>OF</w:t>
      </w:r>
      <w:r w:rsidRPr="00F8641D">
        <w:rPr>
          <w:spacing w:val="-9"/>
        </w:rPr>
        <w:t xml:space="preserve"> </w:t>
      </w:r>
      <w:r w:rsidRPr="00F8641D">
        <w:rPr>
          <w:spacing w:val="-4"/>
        </w:rPr>
        <w:t>SALE</w:t>
      </w:r>
    </w:p>
    <w:p w14:paraId="3C6E3B2F" w14:textId="77777777" w:rsidR="006667BE" w:rsidRDefault="006667BE">
      <w:pPr>
        <w:pStyle w:val="BodyText"/>
        <w:spacing w:before="11"/>
      </w:pPr>
    </w:p>
    <w:p w14:paraId="6BE15290" w14:textId="367AE096" w:rsidR="006667BE" w:rsidRDefault="004C6709">
      <w:pPr>
        <w:pStyle w:val="ListParagraph"/>
        <w:numPr>
          <w:ilvl w:val="0"/>
          <w:numId w:val="1"/>
        </w:numPr>
        <w:tabs>
          <w:tab w:val="left" w:pos="602"/>
          <w:tab w:val="left" w:pos="603"/>
        </w:tabs>
        <w:spacing w:line="218" w:lineRule="auto"/>
        <w:ind w:right="221" w:hanging="357"/>
        <w:jc w:val="left"/>
        <w:rPr>
          <w:sz w:val="15"/>
        </w:rPr>
      </w:pPr>
      <w:r w:rsidRPr="00C1263C">
        <w:rPr>
          <w:spacing w:val="-2"/>
          <w:w w:val="105"/>
          <w:sz w:val="15"/>
          <w:szCs w:val="15"/>
          <w:u w:val="single"/>
        </w:rPr>
        <w:t>Scope</w:t>
      </w:r>
      <w:r w:rsidRPr="00C1263C">
        <w:rPr>
          <w:spacing w:val="-11"/>
          <w:w w:val="105"/>
          <w:sz w:val="15"/>
          <w:szCs w:val="15"/>
          <w:u w:val="single"/>
        </w:rPr>
        <w:t xml:space="preserve"> </w:t>
      </w:r>
      <w:proofErr w:type="gramStart"/>
      <w:r w:rsidR="00C1263C" w:rsidRPr="00C1263C">
        <w:rPr>
          <w:spacing w:val="-2"/>
          <w:w w:val="105"/>
          <w:sz w:val="15"/>
          <w:szCs w:val="15"/>
          <w:u w:val="single"/>
        </w:rPr>
        <w:t>of</w:t>
      </w:r>
      <w:r w:rsidR="00C1263C" w:rsidRPr="00C1263C">
        <w:rPr>
          <w:rFonts w:ascii="Times New Roman"/>
          <w:spacing w:val="-2"/>
          <w:w w:val="105"/>
          <w:sz w:val="14"/>
          <w:u w:val="single"/>
        </w:rPr>
        <w:t xml:space="preserve"> </w:t>
      </w:r>
      <w:r w:rsidRPr="00C1263C">
        <w:rPr>
          <w:rFonts w:ascii="Times New Roman"/>
          <w:spacing w:val="-21"/>
          <w:w w:val="105"/>
          <w:sz w:val="14"/>
          <w:u w:val="single"/>
        </w:rPr>
        <w:t xml:space="preserve"> </w:t>
      </w:r>
      <w:r w:rsidRPr="00C1263C">
        <w:rPr>
          <w:spacing w:val="-2"/>
          <w:w w:val="105"/>
          <w:sz w:val="15"/>
          <w:u w:val="single"/>
        </w:rPr>
        <w:t>Contract</w:t>
      </w:r>
      <w:proofErr w:type="gramEnd"/>
      <w:r>
        <w:rPr>
          <w:spacing w:val="-2"/>
          <w:w w:val="105"/>
          <w:sz w:val="15"/>
        </w:rPr>
        <w:t xml:space="preserve">. </w:t>
      </w:r>
      <w:proofErr w:type="gramStart"/>
      <w:r>
        <w:rPr>
          <w:spacing w:val="-2"/>
          <w:w w:val="105"/>
          <w:sz w:val="15"/>
        </w:rPr>
        <w:t>All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</w:t>
      </w:r>
      <w:proofErr w:type="gramEnd"/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Standard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Terms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Conditions of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Sale,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as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well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as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provisions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on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facing sheet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this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Purchase Order and</w:t>
      </w:r>
      <w:r>
        <w:rPr>
          <w:spacing w:val="-1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 plans,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drawings, specifications,</w:t>
      </w:r>
      <w:r>
        <w:rPr>
          <w:spacing w:val="-1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 other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documents attached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to,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incorporated by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reference, or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otherwise described in</w:t>
      </w:r>
      <w:r>
        <w:rPr>
          <w:spacing w:val="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these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documents shall </w:t>
      </w:r>
      <w:r>
        <w:rPr>
          <w:sz w:val="15"/>
        </w:rPr>
        <w:t>constitute the "Contract."</w:t>
      </w:r>
      <w:r>
        <w:rPr>
          <w:spacing w:val="25"/>
          <w:sz w:val="15"/>
        </w:rPr>
        <w:t xml:space="preserve"> </w:t>
      </w:r>
      <w:r>
        <w:rPr>
          <w:sz w:val="15"/>
        </w:rPr>
        <w:t>Buyer reserves the</w:t>
      </w:r>
      <w:r>
        <w:rPr>
          <w:spacing w:val="-4"/>
          <w:sz w:val="15"/>
        </w:rPr>
        <w:t xml:space="preserve"> </w:t>
      </w:r>
      <w:r>
        <w:rPr>
          <w:sz w:val="15"/>
        </w:rPr>
        <w:t>right to</w:t>
      </w:r>
      <w:r>
        <w:rPr>
          <w:spacing w:val="-5"/>
          <w:sz w:val="15"/>
        </w:rPr>
        <w:t xml:space="preserve"> </w:t>
      </w:r>
      <w:r>
        <w:rPr>
          <w:sz w:val="15"/>
        </w:rPr>
        <w:t>make design, drawing, specification,</w:t>
      </w:r>
      <w:r>
        <w:rPr>
          <w:spacing w:val="-16"/>
          <w:sz w:val="15"/>
        </w:rPr>
        <w:t xml:space="preserve"> </w:t>
      </w:r>
      <w:r>
        <w:rPr>
          <w:sz w:val="15"/>
        </w:rPr>
        <w:t>or delivery schedule changes.</w:t>
      </w:r>
      <w:r>
        <w:rPr>
          <w:spacing w:val="-3"/>
          <w:sz w:val="15"/>
        </w:rPr>
        <w:t xml:space="preserve"> </w:t>
      </w:r>
      <w:r>
        <w:rPr>
          <w:sz w:val="14"/>
        </w:rPr>
        <w:t>If</w:t>
      </w:r>
      <w:r>
        <w:rPr>
          <w:spacing w:val="30"/>
          <w:sz w:val="14"/>
        </w:rPr>
        <w:t xml:space="preserve"> </w:t>
      </w:r>
      <w:r>
        <w:rPr>
          <w:sz w:val="15"/>
        </w:rPr>
        <w:t>any</w:t>
      </w:r>
      <w:r>
        <w:rPr>
          <w:spacing w:val="-2"/>
          <w:sz w:val="15"/>
        </w:rPr>
        <w:t xml:space="preserve"> </w:t>
      </w:r>
      <w:r>
        <w:rPr>
          <w:sz w:val="15"/>
        </w:rPr>
        <w:t xml:space="preserve">of these changes will </w:t>
      </w:r>
      <w:r>
        <w:rPr>
          <w:w w:val="105"/>
          <w:sz w:val="15"/>
        </w:rPr>
        <w:t>result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Seller's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inability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perform,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Increase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contract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price,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modification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delivery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schedule,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required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 xml:space="preserve">so </w:t>
      </w:r>
      <w:r>
        <w:rPr>
          <w:spacing w:val="-2"/>
          <w:w w:val="105"/>
          <w:sz w:val="15"/>
        </w:rPr>
        <w:t>notify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Buyer in writing, within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ten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(10) days from Seller's receipt of Buyer's changes,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setting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forth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substantiating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all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resulting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adjustments,</w:t>
      </w:r>
      <w:r>
        <w:rPr>
          <w:spacing w:val="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if</w:t>
      </w:r>
      <w:r>
        <w:rPr>
          <w:spacing w:val="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any, and</w:t>
      </w:r>
      <w:r>
        <w:rPr>
          <w:spacing w:val="-1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Buyer and</w:t>
      </w:r>
      <w:r>
        <w:rPr>
          <w:spacing w:val="-1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Seller shall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thereafter have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</w:t>
      </w:r>
      <w:r>
        <w:rPr>
          <w:spacing w:val="-1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period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seven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3"/>
        </w:rPr>
        <w:t>(7)</w:t>
      </w:r>
      <w:r>
        <w:rPr>
          <w:spacing w:val="10"/>
          <w:w w:val="105"/>
          <w:sz w:val="13"/>
        </w:rPr>
        <w:t xml:space="preserve"> </w:t>
      </w:r>
      <w:r>
        <w:rPr>
          <w:spacing w:val="-2"/>
          <w:w w:val="105"/>
          <w:sz w:val="15"/>
        </w:rPr>
        <w:t>days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within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which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resolve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differences.</w:t>
      </w:r>
      <w:r>
        <w:rPr>
          <w:spacing w:val="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unresolved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differences shall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be </w:t>
      </w:r>
      <w:r>
        <w:rPr>
          <w:w w:val="105"/>
          <w:sz w:val="15"/>
        </w:rPr>
        <w:t>subject to the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provisions of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Paragraph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12.</w:t>
      </w:r>
    </w:p>
    <w:p w14:paraId="3E294C02" w14:textId="77777777" w:rsidR="006667BE" w:rsidRDefault="006667BE">
      <w:pPr>
        <w:pStyle w:val="BodyText"/>
        <w:spacing w:before="4"/>
        <w:rPr>
          <w:sz w:val="14"/>
        </w:rPr>
      </w:pPr>
    </w:p>
    <w:p w14:paraId="5155BF91" w14:textId="77777777" w:rsidR="006667BE" w:rsidRDefault="004C6709">
      <w:pPr>
        <w:pStyle w:val="ListParagraph"/>
        <w:numPr>
          <w:ilvl w:val="0"/>
          <w:numId w:val="1"/>
        </w:numPr>
        <w:tabs>
          <w:tab w:val="left" w:pos="592"/>
          <w:tab w:val="left" w:pos="593"/>
        </w:tabs>
        <w:spacing w:line="223" w:lineRule="auto"/>
        <w:ind w:left="580" w:right="196" w:hanging="346"/>
        <w:jc w:val="left"/>
        <w:rPr>
          <w:sz w:val="15"/>
        </w:rPr>
      </w:pPr>
      <w:r w:rsidRPr="00BD69BC">
        <w:rPr>
          <w:spacing w:val="-2"/>
          <w:w w:val="105"/>
          <w:sz w:val="15"/>
          <w:u w:val="single"/>
        </w:rPr>
        <w:t>Controlling</w:t>
      </w:r>
      <w:r w:rsidRPr="00BD69BC">
        <w:rPr>
          <w:spacing w:val="-6"/>
          <w:w w:val="105"/>
          <w:sz w:val="15"/>
          <w:u w:val="single"/>
        </w:rPr>
        <w:t xml:space="preserve"> </w:t>
      </w:r>
      <w:r w:rsidRPr="00BD69BC">
        <w:rPr>
          <w:spacing w:val="-2"/>
          <w:w w:val="105"/>
          <w:sz w:val="15"/>
          <w:u w:val="single"/>
        </w:rPr>
        <w:t>Terms</w:t>
      </w:r>
      <w:r w:rsidRPr="00BD69BC">
        <w:rPr>
          <w:spacing w:val="-6"/>
          <w:w w:val="105"/>
          <w:sz w:val="15"/>
          <w:u w:val="single"/>
        </w:rPr>
        <w:t xml:space="preserve"> </w:t>
      </w:r>
      <w:r w:rsidRPr="00BD69BC">
        <w:rPr>
          <w:spacing w:val="-2"/>
          <w:w w:val="105"/>
          <w:sz w:val="15"/>
          <w:u w:val="single"/>
        </w:rPr>
        <w:t>and</w:t>
      </w:r>
      <w:r w:rsidRPr="00BD69BC">
        <w:rPr>
          <w:spacing w:val="-10"/>
          <w:w w:val="105"/>
          <w:sz w:val="15"/>
          <w:u w:val="single"/>
        </w:rPr>
        <w:t xml:space="preserve"> </w:t>
      </w:r>
      <w:r w:rsidRPr="00BD69BC">
        <w:rPr>
          <w:spacing w:val="-2"/>
          <w:w w:val="105"/>
          <w:sz w:val="15"/>
          <w:u w:val="single"/>
        </w:rPr>
        <w:t>Conditions</w:t>
      </w:r>
      <w:r>
        <w:rPr>
          <w:spacing w:val="-2"/>
          <w:w w:val="105"/>
          <w:sz w:val="15"/>
        </w:rPr>
        <w:t>. Unless otherwise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specified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 writing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by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Buyer,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Buyer agrees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</w:t>
      </w:r>
      <w:r>
        <w:rPr>
          <w:spacing w:val="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purchase the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goods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services described herein </w:t>
      </w:r>
      <w:r>
        <w:rPr>
          <w:w w:val="105"/>
          <w:sz w:val="15"/>
        </w:rPr>
        <w:t>from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only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on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express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condition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that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assents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exact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terms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conditions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set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forth</w:t>
      </w:r>
      <w:r>
        <w:rPr>
          <w:spacing w:val="-19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this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Contract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no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terms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 xml:space="preserve">and </w:t>
      </w:r>
      <w:r>
        <w:rPr>
          <w:spacing w:val="-2"/>
          <w:w w:val="105"/>
          <w:sz w:val="15"/>
        </w:rPr>
        <w:t>conditions.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Buyer objects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 and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shall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be</w:t>
      </w:r>
      <w:r>
        <w:rPr>
          <w:spacing w:val="-1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bound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by</w:t>
      </w:r>
      <w:r>
        <w:rPr>
          <w:spacing w:val="-1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such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other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terms or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conditions,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either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</w:t>
      </w:r>
      <w:r>
        <w:rPr>
          <w:spacing w:val="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Seller's</w:t>
      </w:r>
      <w:r>
        <w:rPr>
          <w:spacing w:val="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offer,</w:t>
      </w:r>
      <w:r>
        <w:rPr>
          <w:spacing w:val="-1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its expression of acceptance,</w:t>
      </w:r>
      <w:r>
        <w:rPr>
          <w:spacing w:val="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its </w:t>
      </w:r>
      <w:r>
        <w:rPr>
          <w:w w:val="105"/>
          <w:sz w:val="15"/>
        </w:rPr>
        <w:t>confirmation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6"/>
          <w:w w:val="105"/>
          <w:sz w:val="15"/>
        </w:rPr>
        <w:t xml:space="preserve"> </w:t>
      </w:r>
      <w:proofErr w:type="gramStart"/>
      <w:r>
        <w:rPr>
          <w:w w:val="105"/>
          <w:sz w:val="15"/>
        </w:rPr>
        <w:t>communication</w:t>
      </w:r>
      <w:proofErr w:type="gramEnd"/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which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different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from,</w:t>
      </w:r>
      <w:r>
        <w:rPr>
          <w:spacing w:val="-18"/>
          <w:w w:val="105"/>
          <w:sz w:val="15"/>
        </w:rPr>
        <w:t xml:space="preserve"> </w:t>
      </w:r>
      <w:r>
        <w:rPr>
          <w:w w:val="105"/>
          <w:sz w:val="15"/>
        </w:rPr>
        <w:t>Inconsistent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with,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addition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Buyer's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terms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6"/>
          <w:w w:val="105"/>
          <w:sz w:val="15"/>
        </w:rPr>
        <w:t xml:space="preserve"> </w:t>
      </w:r>
      <w:r>
        <w:rPr>
          <w:w w:val="105"/>
          <w:sz w:val="15"/>
        </w:rPr>
        <w:t>conditions;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 xml:space="preserve">such </w:t>
      </w:r>
      <w:r>
        <w:rPr>
          <w:spacing w:val="-2"/>
          <w:w w:val="105"/>
          <w:sz w:val="15"/>
        </w:rPr>
        <w:t>conflicting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terms and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conditions are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hereby expressly rejected.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Acceptance of or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payment for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goods or services described herein,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part thereof, shall not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constitute an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acceptance of or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assent to any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conflicting or non-conforming</w:t>
      </w:r>
      <w:r>
        <w:rPr>
          <w:spacing w:val="-2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provisions of Seller's offer,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expression of acceptance, </w:t>
      </w:r>
      <w:r>
        <w:rPr>
          <w:w w:val="105"/>
          <w:sz w:val="15"/>
        </w:rPr>
        <w:t>confirmation,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communication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from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Buyer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which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different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from,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inconsistent with,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addition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terms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conditions hereof,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nor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it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deemed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waiver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Buyer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such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term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condition.</w:t>
      </w:r>
    </w:p>
    <w:p w14:paraId="61A30B85" w14:textId="77777777" w:rsidR="006667BE" w:rsidRDefault="006667BE">
      <w:pPr>
        <w:pStyle w:val="BodyText"/>
        <w:rPr>
          <w:sz w:val="14"/>
        </w:rPr>
      </w:pPr>
    </w:p>
    <w:p w14:paraId="46FDD218" w14:textId="77777777" w:rsidR="006667BE" w:rsidRDefault="004C6709">
      <w:pPr>
        <w:pStyle w:val="ListParagraph"/>
        <w:numPr>
          <w:ilvl w:val="0"/>
          <w:numId w:val="1"/>
        </w:numPr>
        <w:tabs>
          <w:tab w:val="left" w:pos="578"/>
          <w:tab w:val="left" w:pos="580"/>
        </w:tabs>
        <w:spacing w:line="216" w:lineRule="auto"/>
        <w:ind w:left="576" w:right="138" w:hanging="357"/>
        <w:jc w:val="left"/>
        <w:rPr>
          <w:sz w:val="15"/>
        </w:rPr>
      </w:pPr>
      <w:r w:rsidRPr="008D3035">
        <w:rPr>
          <w:sz w:val="15"/>
          <w:u w:val="single"/>
        </w:rPr>
        <w:t>Purchase Price</w:t>
      </w:r>
      <w:r>
        <w:rPr>
          <w:sz w:val="15"/>
        </w:rPr>
        <w:t>.</w:t>
      </w:r>
      <w:r>
        <w:rPr>
          <w:spacing w:val="-9"/>
          <w:sz w:val="15"/>
        </w:rPr>
        <w:t xml:space="preserve"> </w:t>
      </w:r>
      <w:r>
        <w:rPr>
          <w:sz w:val="15"/>
        </w:rPr>
        <w:t>Unless otherwise indicated, prices are</w:t>
      </w:r>
      <w:r>
        <w:rPr>
          <w:spacing w:val="-4"/>
          <w:sz w:val="15"/>
        </w:rPr>
        <w:t xml:space="preserve"> </w:t>
      </w:r>
      <w:r>
        <w:rPr>
          <w:sz w:val="15"/>
        </w:rPr>
        <w:t>firm.</w:t>
      </w:r>
      <w:r>
        <w:rPr>
          <w:spacing w:val="-10"/>
          <w:sz w:val="15"/>
        </w:rPr>
        <w:t xml:space="preserve"> </w:t>
      </w:r>
      <w:r>
        <w:rPr>
          <w:sz w:val="15"/>
        </w:rPr>
        <w:t>Prices are</w:t>
      </w:r>
      <w:r>
        <w:rPr>
          <w:spacing w:val="-3"/>
          <w:sz w:val="15"/>
        </w:rPr>
        <w:t xml:space="preserve"> </w:t>
      </w:r>
      <w:r>
        <w:rPr>
          <w:sz w:val="15"/>
        </w:rPr>
        <w:t>based</w:t>
      </w:r>
      <w:r>
        <w:rPr>
          <w:spacing w:val="-4"/>
          <w:sz w:val="15"/>
        </w:rPr>
        <w:t xml:space="preserve"> </w:t>
      </w:r>
      <w:r>
        <w:rPr>
          <w:sz w:val="15"/>
        </w:rPr>
        <w:t>on</w:t>
      </w:r>
      <w:r>
        <w:rPr>
          <w:spacing w:val="-12"/>
          <w:sz w:val="15"/>
        </w:rPr>
        <w:t xml:space="preserve"> </w:t>
      </w:r>
      <w:r>
        <w:rPr>
          <w:sz w:val="15"/>
        </w:rPr>
        <w:t>U.S.</w:t>
      </w:r>
      <w:r>
        <w:rPr>
          <w:spacing w:val="-2"/>
          <w:sz w:val="15"/>
        </w:rPr>
        <w:t xml:space="preserve"> </w:t>
      </w:r>
      <w:r>
        <w:rPr>
          <w:sz w:val="15"/>
        </w:rPr>
        <w:t>dollars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15"/>
          <w:sz w:val="15"/>
        </w:rPr>
        <w:t xml:space="preserve"> </w:t>
      </w:r>
      <w:r>
        <w:rPr>
          <w:sz w:val="15"/>
        </w:rPr>
        <w:t>payment shall be</w:t>
      </w:r>
      <w:r>
        <w:rPr>
          <w:spacing w:val="-9"/>
          <w:sz w:val="15"/>
        </w:rPr>
        <w:t xml:space="preserve"> </w:t>
      </w:r>
      <w:r>
        <w:rPr>
          <w:sz w:val="15"/>
        </w:rPr>
        <w:t>made</w:t>
      </w:r>
      <w:r>
        <w:rPr>
          <w:spacing w:val="-6"/>
          <w:sz w:val="15"/>
        </w:rPr>
        <w:t xml:space="preserve"> </w:t>
      </w:r>
      <w:r>
        <w:rPr>
          <w:sz w:val="15"/>
        </w:rPr>
        <w:t>in U.S.</w:t>
      </w:r>
      <w:r>
        <w:rPr>
          <w:spacing w:val="-1"/>
          <w:sz w:val="15"/>
        </w:rPr>
        <w:t xml:space="preserve"> </w:t>
      </w:r>
      <w:r>
        <w:rPr>
          <w:sz w:val="15"/>
        </w:rPr>
        <w:t>dollars.</w:t>
      </w:r>
      <w:r>
        <w:rPr>
          <w:spacing w:val="-6"/>
          <w:sz w:val="15"/>
        </w:rPr>
        <w:t xml:space="preserve"> </w:t>
      </w:r>
      <w:r>
        <w:rPr>
          <w:sz w:val="15"/>
        </w:rPr>
        <w:t xml:space="preserve">Seller shall be </w:t>
      </w:r>
      <w:r>
        <w:rPr>
          <w:w w:val="105"/>
          <w:sz w:val="15"/>
        </w:rPr>
        <w:t>responsible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taxes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duties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on</w:t>
      </w:r>
      <w:r>
        <w:rPr>
          <w:spacing w:val="-22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goods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services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described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herein,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except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such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taxes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duties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imposed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16"/>
          <w:w w:val="105"/>
          <w:sz w:val="15"/>
        </w:rPr>
        <w:t xml:space="preserve"> </w:t>
      </w:r>
      <w:r>
        <w:rPr>
          <w:w w:val="105"/>
          <w:sz w:val="15"/>
        </w:rPr>
        <w:t>applicable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law specifically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upon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Buyer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which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7"/>
          <w:w w:val="105"/>
          <w:sz w:val="15"/>
        </w:rPr>
        <w:t xml:space="preserve"> </w:t>
      </w:r>
      <w:r>
        <w:rPr>
          <w:w w:val="105"/>
          <w:sz w:val="15"/>
        </w:rPr>
        <w:t>required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collect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from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Buyer.</w:t>
      </w:r>
    </w:p>
    <w:p w14:paraId="1271C853" w14:textId="5485AEA5" w:rsidR="006667BE" w:rsidRDefault="008D3035">
      <w:pPr>
        <w:pStyle w:val="ListParagraph"/>
        <w:numPr>
          <w:ilvl w:val="0"/>
          <w:numId w:val="1"/>
        </w:numPr>
        <w:tabs>
          <w:tab w:val="left" w:pos="565"/>
          <w:tab w:val="left" w:pos="566"/>
        </w:tabs>
        <w:spacing w:before="135" w:line="220" w:lineRule="auto"/>
        <w:ind w:left="565" w:right="154" w:hanging="352"/>
        <w:jc w:val="left"/>
        <w:rPr>
          <w:sz w:val="15"/>
        </w:rPr>
      </w:pPr>
      <w:r w:rsidRPr="008D3035">
        <w:rPr>
          <w:sz w:val="15"/>
          <w:szCs w:val="15"/>
          <w:u w:val="single"/>
        </w:rPr>
        <w:t xml:space="preserve">Freight </w:t>
      </w:r>
      <w:r w:rsidR="004C6709" w:rsidRPr="008D3035">
        <w:rPr>
          <w:sz w:val="15"/>
          <w:szCs w:val="15"/>
          <w:u w:val="single"/>
        </w:rPr>
        <w:t>and</w:t>
      </w:r>
      <w:r w:rsidR="004C6709" w:rsidRPr="008D3035">
        <w:rPr>
          <w:spacing w:val="-8"/>
          <w:sz w:val="15"/>
          <w:szCs w:val="15"/>
          <w:u w:val="single"/>
        </w:rPr>
        <w:t xml:space="preserve"> </w:t>
      </w:r>
      <w:r w:rsidR="004C6709" w:rsidRPr="008D3035">
        <w:rPr>
          <w:sz w:val="15"/>
          <w:szCs w:val="15"/>
          <w:u w:val="single"/>
        </w:rPr>
        <w:t>Delivery</w:t>
      </w:r>
      <w:r w:rsidR="004C6709">
        <w:rPr>
          <w:sz w:val="15"/>
        </w:rPr>
        <w:t>. Delivery</w:t>
      </w:r>
      <w:r w:rsidR="004C6709">
        <w:rPr>
          <w:spacing w:val="14"/>
          <w:sz w:val="15"/>
        </w:rPr>
        <w:t xml:space="preserve"> </w:t>
      </w:r>
      <w:r w:rsidR="004C6709">
        <w:rPr>
          <w:sz w:val="15"/>
        </w:rPr>
        <w:t>shall be</w:t>
      </w:r>
      <w:r w:rsidR="004C6709">
        <w:rPr>
          <w:spacing w:val="-5"/>
          <w:sz w:val="15"/>
        </w:rPr>
        <w:t xml:space="preserve"> </w:t>
      </w:r>
      <w:r w:rsidR="004C6709">
        <w:rPr>
          <w:sz w:val="15"/>
        </w:rPr>
        <w:t>F.O.B. Buyer's</w:t>
      </w:r>
      <w:r w:rsidR="004C6709">
        <w:rPr>
          <w:spacing w:val="18"/>
          <w:sz w:val="15"/>
        </w:rPr>
        <w:t xml:space="preserve"> </w:t>
      </w:r>
      <w:r w:rsidR="004C6709">
        <w:rPr>
          <w:sz w:val="15"/>
        </w:rPr>
        <w:t>plant site</w:t>
      </w:r>
      <w:r w:rsidR="004C6709">
        <w:rPr>
          <w:spacing w:val="-1"/>
          <w:sz w:val="15"/>
        </w:rPr>
        <w:t xml:space="preserve"> </w:t>
      </w:r>
      <w:r w:rsidR="004C6709">
        <w:rPr>
          <w:sz w:val="15"/>
        </w:rPr>
        <w:t>in</w:t>
      </w:r>
      <w:r w:rsidR="004C6709">
        <w:rPr>
          <w:spacing w:val="17"/>
          <w:sz w:val="15"/>
        </w:rPr>
        <w:t xml:space="preserve"> </w:t>
      </w:r>
      <w:r w:rsidR="004C6709">
        <w:rPr>
          <w:sz w:val="15"/>
        </w:rPr>
        <w:t>Butler,</w:t>
      </w:r>
      <w:r w:rsidR="004C6709">
        <w:rPr>
          <w:spacing w:val="-5"/>
          <w:sz w:val="15"/>
        </w:rPr>
        <w:t xml:space="preserve"> </w:t>
      </w:r>
      <w:r w:rsidR="004C6709">
        <w:rPr>
          <w:sz w:val="15"/>
        </w:rPr>
        <w:t>Indiana,</w:t>
      </w:r>
      <w:r w:rsidR="004C6709">
        <w:rPr>
          <w:spacing w:val="17"/>
          <w:sz w:val="15"/>
        </w:rPr>
        <w:t xml:space="preserve"> </w:t>
      </w:r>
      <w:r w:rsidR="004C6709">
        <w:rPr>
          <w:sz w:val="15"/>
        </w:rPr>
        <w:t>unless</w:t>
      </w:r>
      <w:r w:rsidR="004C6709">
        <w:rPr>
          <w:spacing w:val="15"/>
          <w:sz w:val="15"/>
        </w:rPr>
        <w:t xml:space="preserve"> </w:t>
      </w:r>
      <w:r w:rsidR="004C6709">
        <w:rPr>
          <w:sz w:val="15"/>
        </w:rPr>
        <w:t>otherwise</w:t>
      </w:r>
      <w:r w:rsidR="004C6709">
        <w:rPr>
          <w:spacing w:val="14"/>
          <w:sz w:val="15"/>
        </w:rPr>
        <w:t xml:space="preserve"> </w:t>
      </w:r>
      <w:r w:rsidR="004C6709">
        <w:rPr>
          <w:sz w:val="15"/>
        </w:rPr>
        <w:t>noted and</w:t>
      </w:r>
      <w:r w:rsidR="004C6709">
        <w:rPr>
          <w:spacing w:val="-1"/>
          <w:sz w:val="15"/>
        </w:rPr>
        <w:t xml:space="preserve"> </w:t>
      </w:r>
      <w:r w:rsidR="004C6709">
        <w:rPr>
          <w:sz w:val="15"/>
        </w:rPr>
        <w:t>agreed.</w:t>
      </w:r>
      <w:r w:rsidR="002D6F21">
        <w:rPr>
          <w:sz w:val="15"/>
        </w:rPr>
        <w:t xml:space="preserve"> For scrap purchases, title and risk of loss transfer when </w:t>
      </w:r>
      <w:r w:rsidR="00E564D4">
        <w:rPr>
          <w:sz w:val="15"/>
        </w:rPr>
        <w:t>rail</w:t>
      </w:r>
      <w:r w:rsidR="002D6F21">
        <w:rPr>
          <w:sz w:val="15"/>
        </w:rPr>
        <w:t>ca</w:t>
      </w:r>
      <w:r w:rsidR="00E564D4">
        <w:rPr>
          <w:sz w:val="15"/>
        </w:rPr>
        <w:t>r/truck</w:t>
      </w:r>
      <w:r w:rsidR="002D6F21">
        <w:rPr>
          <w:sz w:val="15"/>
        </w:rPr>
        <w:t xml:space="preserve"> is weighed out empty.</w:t>
      </w:r>
      <w:r w:rsidR="004C6709">
        <w:rPr>
          <w:sz w:val="15"/>
        </w:rPr>
        <w:t xml:space="preserve"> Unless</w:t>
      </w:r>
      <w:r w:rsidR="004C6709">
        <w:rPr>
          <w:spacing w:val="17"/>
          <w:sz w:val="15"/>
        </w:rPr>
        <w:t xml:space="preserve"> </w:t>
      </w:r>
      <w:r w:rsidR="004C6709">
        <w:rPr>
          <w:sz w:val="15"/>
        </w:rPr>
        <w:t>separately</w:t>
      </w:r>
      <w:r w:rsidR="004C6709">
        <w:rPr>
          <w:spacing w:val="25"/>
          <w:sz w:val="15"/>
        </w:rPr>
        <w:t xml:space="preserve"> </w:t>
      </w:r>
      <w:r w:rsidR="004C6709">
        <w:rPr>
          <w:sz w:val="15"/>
        </w:rPr>
        <w:t>specified on the</w:t>
      </w:r>
      <w:r w:rsidR="004C6709">
        <w:rPr>
          <w:spacing w:val="-7"/>
          <w:sz w:val="15"/>
        </w:rPr>
        <w:t xml:space="preserve"> </w:t>
      </w:r>
      <w:r w:rsidR="004C6709">
        <w:rPr>
          <w:sz w:val="15"/>
        </w:rPr>
        <w:t>face hereof, Seller</w:t>
      </w:r>
      <w:r w:rsidR="004C6709">
        <w:rPr>
          <w:spacing w:val="13"/>
          <w:sz w:val="15"/>
        </w:rPr>
        <w:t xml:space="preserve"> </w:t>
      </w:r>
      <w:r w:rsidR="004C6709">
        <w:rPr>
          <w:sz w:val="15"/>
        </w:rPr>
        <w:t>shall</w:t>
      </w:r>
      <w:r w:rsidR="004C6709">
        <w:rPr>
          <w:spacing w:val="-3"/>
          <w:sz w:val="15"/>
        </w:rPr>
        <w:t xml:space="preserve"> </w:t>
      </w:r>
      <w:r w:rsidR="004C6709">
        <w:rPr>
          <w:sz w:val="15"/>
        </w:rPr>
        <w:t>be</w:t>
      </w:r>
      <w:r w:rsidR="004C6709">
        <w:rPr>
          <w:spacing w:val="-6"/>
          <w:sz w:val="15"/>
        </w:rPr>
        <w:t xml:space="preserve"> </w:t>
      </w:r>
      <w:r w:rsidR="004C6709">
        <w:rPr>
          <w:sz w:val="15"/>
        </w:rPr>
        <w:t>responsible, at its</w:t>
      </w:r>
      <w:r w:rsidR="004C6709">
        <w:rPr>
          <w:spacing w:val="15"/>
          <w:sz w:val="15"/>
        </w:rPr>
        <w:t xml:space="preserve"> </w:t>
      </w:r>
      <w:r w:rsidR="004C6709">
        <w:rPr>
          <w:sz w:val="15"/>
        </w:rPr>
        <w:t>own</w:t>
      </w:r>
      <w:r w:rsidR="004C6709">
        <w:rPr>
          <w:spacing w:val="-3"/>
          <w:sz w:val="15"/>
        </w:rPr>
        <w:t xml:space="preserve"> </w:t>
      </w:r>
      <w:r w:rsidR="004C6709">
        <w:rPr>
          <w:sz w:val="15"/>
        </w:rPr>
        <w:t>cost,</w:t>
      </w:r>
      <w:r w:rsidR="004C6709">
        <w:rPr>
          <w:spacing w:val="-4"/>
          <w:sz w:val="15"/>
        </w:rPr>
        <w:t xml:space="preserve"> </w:t>
      </w:r>
      <w:r w:rsidR="004C6709">
        <w:rPr>
          <w:sz w:val="15"/>
        </w:rPr>
        <w:t>to adequately</w:t>
      </w:r>
      <w:r w:rsidR="004C6709">
        <w:rPr>
          <w:spacing w:val="12"/>
          <w:sz w:val="15"/>
        </w:rPr>
        <w:t xml:space="preserve"> </w:t>
      </w:r>
      <w:r w:rsidR="004C6709">
        <w:rPr>
          <w:sz w:val="15"/>
        </w:rPr>
        <w:t>pack or box</w:t>
      </w:r>
      <w:r w:rsidR="004C6709">
        <w:rPr>
          <w:spacing w:val="-1"/>
          <w:sz w:val="15"/>
        </w:rPr>
        <w:t xml:space="preserve"> </w:t>
      </w:r>
      <w:r w:rsidR="004C6709">
        <w:rPr>
          <w:sz w:val="15"/>
        </w:rPr>
        <w:t>the</w:t>
      </w:r>
      <w:r w:rsidR="004C6709">
        <w:rPr>
          <w:spacing w:val="-4"/>
          <w:sz w:val="15"/>
        </w:rPr>
        <w:t xml:space="preserve"> </w:t>
      </w:r>
      <w:r w:rsidR="004C6709">
        <w:rPr>
          <w:sz w:val="15"/>
        </w:rPr>
        <w:t>goods for safe transportation</w:t>
      </w:r>
      <w:r w:rsidR="004C6709">
        <w:rPr>
          <w:spacing w:val="-14"/>
          <w:sz w:val="15"/>
        </w:rPr>
        <w:t xml:space="preserve"> </w:t>
      </w:r>
      <w:r w:rsidR="004C6709">
        <w:rPr>
          <w:sz w:val="15"/>
        </w:rPr>
        <w:t>to</w:t>
      </w:r>
      <w:r w:rsidR="004C6709">
        <w:rPr>
          <w:spacing w:val="9"/>
          <w:sz w:val="15"/>
        </w:rPr>
        <w:t xml:space="preserve"> </w:t>
      </w:r>
      <w:r w:rsidR="004C6709">
        <w:rPr>
          <w:sz w:val="15"/>
        </w:rPr>
        <w:t>its F.O.B. delivery</w:t>
      </w:r>
      <w:r w:rsidR="004C6709">
        <w:rPr>
          <w:spacing w:val="12"/>
          <w:sz w:val="15"/>
        </w:rPr>
        <w:t xml:space="preserve"> </w:t>
      </w:r>
      <w:r w:rsidR="004C6709">
        <w:rPr>
          <w:sz w:val="15"/>
        </w:rPr>
        <w:t>point and for any other drayage</w:t>
      </w:r>
      <w:r w:rsidR="004C6709">
        <w:rPr>
          <w:spacing w:val="9"/>
          <w:sz w:val="15"/>
        </w:rPr>
        <w:t xml:space="preserve"> </w:t>
      </w:r>
      <w:r w:rsidR="004C6709">
        <w:rPr>
          <w:sz w:val="15"/>
        </w:rPr>
        <w:t>or</w:t>
      </w:r>
      <w:r w:rsidR="004C6709">
        <w:rPr>
          <w:spacing w:val="-1"/>
          <w:sz w:val="15"/>
        </w:rPr>
        <w:t xml:space="preserve"> </w:t>
      </w:r>
      <w:r w:rsidR="004C6709">
        <w:rPr>
          <w:sz w:val="15"/>
        </w:rPr>
        <w:t>cartage charges</w:t>
      </w:r>
      <w:r w:rsidR="004C6709">
        <w:rPr>
          <w:spacing w:val="7"/>
          <w:sz w:val="15"/>
        </w:rPr>
        <w:t xml:space="preserve"> </w:t>
      </w:r>
      <w:r w:rsidR="004C6709">
        <w:rPr>
          <w:sz w:val="15"/>
        </w:rPr>
        <w:t>in</w:t>
      </w:r>
      <w:r w:rsidR="004C6709">
        <w:rPr>
          <w:spacing w:val="9"/>
          <w:sz w:val="15"/>
        </w:rPr>
        <w:t xml:space="preserve"> </w:t>
      </w:r>
      <w:r w:rsidR="004C6709">
        <w:rPr>
          <w:sz w:val="15"/>
        </w:rPr>
        <w:t>connection</w:t>
      </w:r>
      <w:r w:rsidR="004C6709">
        <w:rPr>
          <w:spacing w:val="-4"/>
          <w:sz w:val="15"/>
        </w:rPr>
        <w:t xml:space="preserve"> </w:t>
      </w:r>
      <w:r w:rsidR="004C6709">
        <w:rPr>
          <w:sz w:val="15"/>
        </w:rPr>
        <w:t>therewith. Time is</w:t>
      </w:r>
      <w:r w:rsidR="004C6709">
        <w:rPr>
          <w:spacing w:val="10"/>
          <w:sz w:val="15"/>
        </w:rPr>
        <w:t xml:space="preserve"> </w:t>
      </w:r>
      <w:r w:rsidR="004C6709">
        <w:rPr>
          <w:sz w:val="15"/>
        </w:rPr>
        <w:t>of the</w:t>
      </w:r>
      <w:r w:rsidR="004C6709">
        <w:rPr>
          <w:spacing w:val="-2"/>
          <w:sz w:val="15"/>
        </w:rPr>
        <w:t xml:space="preserve"> </w:t>
      </w:r>
      <w:r w:rsidR="004C6709">
        <w:rPr>
          <w:sz w:val="15"/>
        </w:rPr>
        <w:t>essence with</w:t>
      </w:r>
      <w:r w:rsidR="004C6709">
        <w:rPr>
          <w:spacing w:val="-6"/>
          <w:sz w:val="15"/>
        </w:rPr>
        <w:t xml:space="preserve"> </w:t>
      </w:r>
      <w:r w:rsidR="004C6709">
        <w:rPr>
          <w:sz w:val="15"/>
        </w:rPr>
        <w:t>respect to</w:t>
      </w:r>
      <w:r w:rsidR="004C6709">
        <w:rPr>
          <w:spacing w:val="11"/>
          <w:sz w:val="15"/>
        </w:rPr>
        <w:t xml:space="preserve"> </w:t>
      </w:r>
      <w:r w:rsidR="004C6709">
        <w:rPr>
          <w:sz w:val="15"/>
        </w:rPr>
        <w:t>delivery, and</w:t>
      </w:r>
      <w:r w:rsidR="004C6709">
        <w:rPr>
          <w:spacing w:val="-9"/>
          <w:sz w:val="15"/>
        </w:rPr>
        <w:t xml:space="preserve"> </w:t>
      </w:r>
      <w:r w:rsidR="004C6709">
        <w:rPr>
          <w:sz w:val="15"/>
        </w:rPr>
        <w:t>Seller acknowledges</w:t>
      </w:r>
      <w:r w:rsidR="004C6709">
        <w:rPr>
          <w:spacing w:val="16"/>
          <w:sz w:val="15"/>
        </w:rPr>
        <w:t xml:space="preserve"> </w:t>
      </w:r>
      <w:r w:rsidR="004C6709">
        <w:rPr>
          <w:sz w:val="15"/>
        </w:rPr>
        <w:t>that Buyer is relying</w:t>
      </w:r>
      <w:r w:rsidR="004C6709">
        <w:rPr>
          <w:spacing w:val="-3"/>
          <w:sz w:val="15"/>
        </w:rPr>
        <w:t xml:space="preserve"> </w:t>
      </w:r>
      <w:r w:rsidR="004C6709">
        <w:rPr>
          <w:sz w:val="15"/>
        </w:rPr>
        <w:t>upon timely delivery. Buyer reserves the</w:t>
      </w:r>
      <w:r w:rsidR="004C6709">
        <w:rPr>
          <w:spacing w:val="-3"/>
          <w:sz w:val="15"/>
        </w:rPr>
        <w:t xml:space="preserve"> </w:t>
      </w:r>
      <w:r w:rsidR="004C6709">
        <w:rPr>
          <w:sz w:val="15"/>
        </w:rPr>
        <w:t>right to reject delivery made ahead of schedule, unless Seller has secured Buyer's prior written authorization.</w:t>
      </w:r>
      <w:r w:rsidR="004C6709">
        <w:rPr>
          <w:spacing w:val="-2"/>
          <w:sz w:val="15"/>
        </w:rPr>
        <w:t xml:space="preserve"> </w:t>
      </w:r>
      <w:r w:rsidR="004C6709">
        <w:rPr>
          <w:sz w:val="15"/>
        </w:rPr>
        <w:t>Buyer's acceptance</w:t>
      </w:r>
      <w:r w:rsidR="004C6709">
        <w:rPr>
          <w:spacing w:val="16"/>
          <w:sz w:val="15"/>
        </w:rPr>
        <w:t xml:space="preserve"> </w:t>
      </w:r>
      <w:r w:rsidR="004C6709">
        <w:rPr>
          <w:sz w:val="15"/>
        </w:rPr>
        <w:t>of any</w:t>
      </w:r>
      <w:r w:rsidR="004C6709">
        <w:rPr>
          <w:spacing w:val="-1"/>
          <w:sz w:val="15"/>
        </w:rPr>
        <w:t xml:space="preserve"> </w:t>
      </w:r>
      <w:r w:rsidR="004C6709">
        <w:rPr>
          <w:sz w:val="15"/>
        </w:rPr>
        <w:t>partial deliveries</w:t>
      </w:r>
      <w:r w:rsidR="004C6709">
        <w:rPr>
          <w:spacing w:val="18"/>
          <w:sz w:val="15"/>
        </w:rPr>
        <w:t xml:space="preserve"> </w:t>
      </w:r>
      <w:r w:rsidR="004C6709">
        <w:rPr>
          <w:sz w:val="15"/>
        </w:rPr>
        <w:t>of</w:t>
      </w:r>
      <w:r w:rsidR="004C6709">
        <w:rPr>
          <w:spacing w:val="18"/>
          <w:sz w:val="15"/>
        </w:rPr>
        <w:t xml:space="preserve"> </w:t>
      </w:r>
      <w:r w:rsidR="004C6709">
        <w:rPr>
          <w:sz w:val="15"/>
        </w:rPr>
        <w:t>goods or services shall not be</w:t>
      </w:r>
      <w:r w:rsidR="004C6709">
        <w:rPr>
          <w:spacing w:val="-4"/>
          <w:sz w:val="15"/>
        </w:rPr>
        <w:t xml:space="preserve"> </w:t>
      </w:r>
      <w:r w:rsidR="004C6709">
        <w:rPr>
          <w:sz w:val="15"/>
        </w:rPr>
        <w:t>deemed to</w:t>
      </w:r>
      <w:r w:rsidR="004C6709">
        <w:rPr>
          <w:spacing w:val="23"/>
          <w:sz w:val="15"/>
        </w:rPr>
        <w:t xml:space="preserve"> </w:t>
      </w:r>
      <w:r w:rsidR="004C6709">
        <w:rPr>
          <w:sz w:val="15"/>
        </w:rPr>
        <w:t>constitute a waiver</w:t>
      </w:r>
      <w:r w:rsidR="004C6709">
        <w:rPr>
          <w:spacing w:val="17"/>
          <w:sz w:val="15"/>
        </w:rPr>
        <w:t xml:space="preserve"> </w:t>
      </w:r>
      <w:r w:rsidR="004C6709">
        <w:rPr>
          <w:sz w:val="15"/>
        </w:rPr>
        <w:t>of Buyer's right to reject future</w:t>
      </w:r>
      <w:r w:rsidR="004C6709">
        <w:rPr>
          <w:spacing w:val="-11"/>
          <w:sz w:val="15"/>
        </w:rPr>
        <w:t xml:space="preserve"> </w:t>
      </w:r>
      <w:r w:rsidR="004C6709">
        <w:rPr>
          <w:sz w:val="15"/>
        </w:rPr>
        <w:t>deliveries.</w:t>
      </w:r>
    </w:p>
    <w:p w14:paraId="321ED751" w14:textId="77777777" w:rsidR="006667BE" w:rsidRDefault="004C6709">
      <w:pPr>
        <w:pStyle w:val="ListParagraph"/>
        <w:numPr>
          <w:ilvl w:val="0"/>
          <w:numId w:val="1"/>
        </w:numPr>
        <w:tabs>
          <w:tab w:val="left" w:pos="559"/>
          <w:tab w:val="left" w:pos="560"/>
        </w:tabs>
        <w:spacing w:before="143"/>
        <w:ind w:left="559" w:hanging="361"/>
        <w:jc w:val="left"/>
        <w:rPr>
          <w:sz w:val="15"/>
        </w:rPr>
      </w:pPr>
      <w:r>
        <w:rPr>
          <w:spacing w:val="-2"/>
          <w:sz w:val="15"/>
          <w:u w:val="single"/>
        </w:rPr>
        <w:t>Warranties</w:t>
      </w:r>
      <w:r>
        <w:rPr>
          <w:spacing w:val="-2"/>
          <w:sz w:val="15"/>
        </w:rPr>
        <w:t>.</w:t>
      </w:r>
    </w:p>
    <w:p w14:paraId="64371CFC" w14:textId="77777777" w:rsidR="006667BE" w:rsidRDefault="006667BE">
      <w:pPr>
        <w:pStyle w:val="BodyText"/>
        <w:spacing w:before="4"/>
        <w:rPr>
          <w:sz w:val="14"/>
        </w:rPr>
      </w:pPr>
    </w:p>
    <w:p w14:paraId="315FD23B" w14:textId="77777777" w:rsidR="006667BE" w:rsidRDefault="004C6709">
      <w:pPr>
        <w:pStyle w:val="ListParagraph"/>
        <w:numPr>
          <w:ilvl w:val="1"/>
          <w:numId w:val="1"/>
        </w:numPr>
        <w:tabs>
          <w:tab w:val="left" w:pos="915"/>
          <w:tab w:val="left" w:pos="916"/>
        </w:tabs>
        <w:spacing w:line="220" w:lineRule="auto"/>
        <w:ind w:right="293" w:hanging="354"/>
        <w:rPr>
          <w:sz w:val="15"/>
        </w:rPr>
      </w:pPr>
      <w:r>
        <w:rPr>
          <w:sz w:val="15"/>
        </w:rPr>
        <w:t>Seller represents and</w:t>
      </w:r>
      <w:r>
        <w:rPr>
          <w:spacing w:val="-1"/>
          <w:sz w:val="15"/>
        </w:rPr>
        <w:t xml:space="preserve"> </w:t>
      </w:r>
      <w:r>
        <w:rPr>
          <w:sz w:val="15"/>
        </w:rPr>
        <w:t>warrants to</w:t>
      </w:r>
      <w:r>
        <w:rPr>
          <w:spacing w:val="16"/>
          <w:sz w:val="15"/>
        </w:rPr>
        <w:t xml:space="preserve"> </w:t>
      </w:r>
      <w:r>
        <w:rPr>
          <w:sz w:val="15"/>
        </w:rPr>
        <w:t>Buyer that</w:t>
      </w:r>
      <w:r>
        <w:rPr>
          <w:spacing w:val="-1"/>
          <w:sz w:val="15"/>
        </w:rPr>
        <w:t xml:space="preserve"> </w:t>
      </w:r>
      <w:r>
        <w:rPr>
          <w:sz w:val="15"/>
        </w:rPr>
        <w:t>the</w:t>
      </w:r>
      <w:r>
        <w:rPr>
          <w:spacing w:val="-1"/>
          <w:sz w:val="15"/>
        </w:rPr>
        <w:t xml:space="preserve"> </w:t>
      </w:r>
      <w:r>
        <w:rPr>
          <w:sz w:val="15"/>
        </w:rPr>
        <w:t>goods</w:t>
      </w:r>
      <w:r>
        <w:rPr>
          <w:spacing w:val="-1"/>
          <w:sz w:val="15"/>
        </w:rPr>
        <w:t xml:space="preserve"> </w:t>
      </w:r>
      <w:r>
        <w:rPr>
          <w:sz w:val="15"/>
        </w:rPr>
        <w:t>or services (</w:t>
      </w:r>
      <w:proofErr w:type="spellStart"/>
      <w:r>
        <w:rPr>
          <w:sz w:val="15"/>
        </w:rPr>
        <w:t>i</w:t>
      </w:r>
      <w:proofErr w:type="spellEnd"/>
      <w:r>
        <w:rPr>
          <w:sz w:val="15"/>
        </w:rPr>
        <w:t>) shall conform</w:t>
      </w:r>
      <w:r>
        <w:rPr>
          <w:spacing w:val="-1"/>
          <w:sz w:val="15"/>
        </w:rPr>
        <w:t xml:space="preserve"> </w:t>
      </w:r>
      <w:r>
        <w:rPr>
          <w:sz w:val="15"/>
        </w:rPr>
        <w:t>to Seller's description</w:t>
      </w:r>
      <w:r>
        <w:rPr>
          <w:spacing w:val="16"/>
          <w:sz w:val="15"/>
        </w:rPr>
        <w:t xml:space="preserve"> </w:t>
      </w:r>
      <w:r>
        <w:rPr>
          <w:sz w:val="15"/>
        </w:rPr>
        <w:t>and/or samples; (ii) shall conform to the</w:t>
      </w:r>
      <w:r>
        <w:rPr>
          <w:spacing w:val="-4"/>
          <w:sz w:val="15"/>
        </w:rPr>
        <w:t xml:space="preserve"> </w:t>
      </w:r>
      <w:r>
        <w:rPr>
          <w:sz w:val="15"/>
        </w:rPr>
        <w:t>requirements of Buyer's</w:t>
      </w:r>
      <w:r>
        <w:rPr>
          <w:spacing w:val="14"/>
          <w:sz w:val="15"/>
        </w:rPr>
        <w:t xml:space="preserve"> </w:t>
      </w:r>
      <w:r>
        <w:rPr>
          <w:sz w:val="15"/>
        </w:rPr>
        <w:t>plans, specifications,</w:t>
      </w:r>
      <w:r>
        <w:rPr>
          <w:spacing w:val="-6"/>
          <w:sz w:val="15"/>
        </w:rPr>
        <w:t xml:space="preserve"> </w:t>
      </w:r>
      <w:r>
        <w:rPr>
          <w:sz w:val="15"/>
        </w:rPr>
        <w:t>or design</w:t>
      </w:r>
      <w:r>
        <w:rPr>
          <w:spacing w:val="-4"/>
          <w:sz w:val="15"/>
        </w:rPr>
        <w:t xml:space="preserve"> </w:t>
      </w:r>
      <w:r>
        <w:rPr>
          <w:sz w:val="15"/>
        </w:rPr>
        <w:t>(if applicable);</w:t>
      </w:r>
      <w:r>
        <w:rPr>
          <w:spacing w:val="19"/>
          <w:sz w:val="15"/>
        </w:rPr>
        <w:t xml:space="preserve"> </w:t>
      </w:r>
      <w:r>
        <w:rPr>
          <w:sz w:val="14"/>
        </w:rPr>
        <w:t xml:space="preserve">(iii) </w:t>
      </w:r>
      <w:r>
        <w:rPr>
          <w:sz w:val="15"/>
        </w:rPr>
        <w:t>shall be free</w:t>
      </w:r>
      <w:r>
        <w:rPr>
          <w:spacing w:val="-1"/>
          <w:sz w:val="15"/>
        </w:rPr>
        <w:t xml:space="preserve"> </w:t>
      </w:r>
      <w:r>
        <w:rPr>
          <w:sz w:val="15"/>
        </w:rPr>
        <w:t>from defects in</w:t>
      </w:r>
      <w:r>
        <w:rPr>
          <w:spacing w:val="21"/>
          <w:sz w:val="15"/>
        </w:rPr>
        <w:t xml:space="preserve"> </w:t>
      </w:r>
      <w:r>
        <w:rPr>
          <w:sz w:val="15"/>
        </w:rPr>
        <w:t>material, design, and</w:t>
      </w:r>
      <w:r>
        <w:rPr>
          <w:spacing w:val="-4"/>
          <w:sz w:val="15"/>
        </w:rPr>
        <w:t xml:space="preserve"> </w:t>
      </w:r>
      <w:proofErr w:type="gramStart"/>
      <w:r>
        <w:rPr>
          <w:sz w:val="15"/>
        </w:rPr>
        <w:t>workmanship;</w:t>
      </w:r>
      <w:proofErr w:type="gramEnd"/>
    </w:p>
    <w:p w14:paraId="4410DD60" w14:textId="62827CBA" w:rsidR="006667BE" w:rsidRDefault="004C6709">
      <w:pPr>
        <w:pStyle w:val="BodyText"/>
        <w:spacing w:before="6" w:line="218" w:lineRule="auto"/>
        <w:ind w:left="912" w:right="156"/>
      </w:pPr>
      <w:r>
        <w:t>(iv) shall be of the kind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 and shall perform in</w:t>
      </w:r>
      <w:r>
        <w:rPr>
          <w:spacing w:val="25"/>
        </w:rPr>
        <w:t xml:space="preserve"> </w:t>
      </w:r>
      <w:r>
        <w:t>accordance</w:t>
      </w:r>
      <w:r>
        <w:rPr>
          <w:spacing w:val="2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plans and specifications</w:t>
      </w:r>
      <w:r>
        <w:rPr>
          <w:spacing w:val="-2"/>
        </w:rPr>
        <w:t xml:space="preserve"> </w:t>
      </w:r>
      <w:r>
        <w:t>specified in</w:t>
      </w:r>
      <w:r>
        <w:rPr>
          <w:spacing w:val="18"/>
        </w:rPr>
        <w:t xml:space="preserve"> </w:t>
      </w:r>
      <w:r>
        <w:t>this Contract; (v)</w:t>
      </w:r>
      <w:r>
        <w:rPr>
          <w:spacing w:val="14"/>
        </w:rPr>
        <w:t xml:space="preserve"> </w:t>
      </w:r>
      <w:r>
        <w:t>shall comply with</w:t>
      </w:r>
      <w:r>
        <w:rPr>
          <w:spacing w:val="-7"/>
        </w:rPr>
        <w:t xml:space="preserve"> </w:t>
      </w:r>
      <w:r>
        <w:t>all applicable</w:t>
      </w:r>
      <w:r>
        <w:rPr>
          <w:spacing w:val="8"/>
        </w:rPr>
        <w:t xml:space="preserve"> </w:t>
      </w:r>
      <w:r>
        <w:t>country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countries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passage, federal, state and</w:t>
      </w:r>
      <w:r>
        <w:rPr>
          <w:spacing w:val="-9"/>
        </w:rPr>
        <w:t xml:space="preserve"> </w:t>
      </w:r>
      <w:r>
        <w:t>local laws,</w:t>
      </w:r>
      <w:r>
        <w:rPr>
          <w:spacing w:val="-1"/>
        </w:rPr>
        <w:t xml:space="preserve"> </w:t>
      </w:r>
      <w:r>
        <w:t>rules,</w:t>
      </w:r>
      <w:r>
        <w:rPr>
          <w:spacing w:val="-5"/>
        </w:rPr>
        <w:t xml:space="preserve"> </w:t>
      </w:r>
      <w:r>
        <w:t>regulations,</w:t>
      </w:r>
      <w:r>
        <w:rPr>
          <w:spacing w:val="1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ordinances;</w:t>
      </w:r>
      <w:r>
        <w:rPr>
          <w:spacing w:val="23"/>
        </w:rPr>
        <w:t xml:space="preserve"> </w:t>
      </w:r>
      <w:r>
        <w:t>(vi)</w:t>
      </w:r>
      <w:r>
        <w:rPr>
          <w:spacing w:val="11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produced in</w:t>
      </w:r>
      <w:r>
        <w:rPr>
          <w:spacing w:val="13"/>
        </w:rPr>
        <w:t xml:space="preserve"> </w:t>
      </w:r>
      <w:r>
        <w:t>compliance</w:t>
      </w:r>
      <w:r>
        <w:rPr>
          <w:spacing w:val="29"/>
        </w:rPr>
        <w:t xml:space="preserve"> </w:t>
      </w:r>
      <w:r>
        <w:t>with all local, state, federal, or</w:t>
      </w:r>
      <w:r>
        <w:rPr>
          <w:spacing w:val="13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laws, rules,</w:t>
      </w:r>
      <w:r>
        <w:rPr>
          <w:spacing w:val="11"/>
        </w:rPr>
        <w:t xml:space="preserve"> </w:t>
      </w:r>
      <w:r>
        <w:t>and regulations</w:t>
      </w:r>
      <w:r>
        <w:rPr>
          <w:spacing w:val="19"/>
        </w:rPr>
        <w:t xml:space="preserve"> </w:t>
      </w:r>
      <w:r>
        <w:t>regarding</w:t>
      </w:r>
      <w:r>
        <w:rPr>
          <w:spacing w:val="25"/>
        </w:rPr>
        <w:t xml:space="preserve"> </w:t>
      </w:r>
      <w:r>
        <w:t>non-discrimination</w:t>
      </w:r>
      <w:r>
        <w:rPr>
          <w:spacing w:val="-1"/>
        </w:rPr>
        <w:t xml:space="preserve"> </w:t>
      </w:r>
      <w:r>
        <w:t>and worker</w:t>
      </w:r>
      <w:r w:rsidR="008D3035">
        <w:t>’</w:t>
      </w:r>
      <w:r>
        <w:t>s</w:t>
      </w:r>
      <w:r>
        <w:rPr>
          <w:spacing w:val="14"/>
        </w:rPr>
        <w:t xml:space="preserve"> </w:t>
      </w:r>
      <w:r>
        <w:t>safety;</w:t>
      </w:r>
      <w:r>
        <w:rPr>
          <w:spacing w:val="14"/>
        </w:rPr>
        <w:t xml:space="preserve"> </w:t>
      </w:r>
      <w:r>
        <w:t>and (vii)</w:t>
      </w:r>
      <w:r>
        <w:rPr>
          <w:spacing w:val="11"/>
        </w:rPr>
        <w:t xml:space="preserve"> </w:t>
      </w:r>
      <w:r>
        <w:t>shall be</w:t>
      </w:r>
      <w:r>
        <w:rPr>
          <w:spacing w:val="-11"/>
        </w:rPr>
        <w:t xml:space="preserve"> </w:t>
      </w:r>
      <w:r>
        <w:t>accompanied, where</w:t>
      </w:r>
      <w:r>
        <w:rPr>
          <w:spacing w:val="-2"/>
        </w:rPr>
        <w:t xml:space="preserve"> </w:t>
      </w:r>
      <w:r>
        <w:t>required, by</w:t>
      </w:r>
      <w:r>
        <w:rPr>
          <w:spacing w:val="-7"/>
        </w:rPr>
        <w:t xml:space="preserve"> </w:t>
      </w:r>
      <w:r>
        <w:t>Material Safety</w:t>
      </w:r>
      <w:r>
        <w:rPr>
          <w:spacing w:val="-3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Sheets which</w:t>
      </w:r>
      <w:r>
        <w:rPr>
          <w:spacing w:val="-6"/>
        </w:rPr>
        <w:t xml:space="preserve"> </w:t>
      </w:r>
      <w:r>
        <w:t>comply with</w:t>
      </w:r>
      <w:r>
        <w:rPr>
          <w:spacing w:val="-5"/>
        </w:rPr>
        <w:t xml:space="preserve"> </w:t>
      </w:r>
      <w:r>
        <w:t>OSHA's</w:t>
      </w:r>
      <w:r>
        <w:rPr>
          <w:spacing w:val="-5"/>
        </w:rPr>
        <w:t xml:space="preserve"> </w:t>
      </w:r>
      <w:r>
        <w:t>Hazard Communication Standards under 29</w:t>
      </w:r>
      <w:r>
        <w:rPr>
          <w:spacing w:val="-13"/>
        </w:rPr>
        <w:t xml:space="preserve"> </w:t>
      </w:r>
      <w:r>
        <w:t>CFR</w:t>
      </w:r>
    </w:p>
    <w:p w14:paraId="560991B4" w14:textId="77777777" w:rsidR="006667BE" w:rsidRDefault="004C6709">
      <w:pPr>
        <w:pStyle w:val="BodyText"/>
        <w:spacing w:line="156" w:lineRule="exact"/>
        <w:ind w:left="906"/>
      </w:pPr>
      <w:r>
        <w:rPr>
          <w:spacing w:val="-2"/>
        </w:rPr>
        <w:t>§1910.1200.</w:t>
      </w:r>
    </w:p>
    <w:p w14:paraId="48277A76" w14:textId="77777777" w:rsidR="006667BE" w:rsidRDefault="006667BE">
      <w:pPr>
        <w:pStyle w:val="BodyText"/>
        <w:spacing w:before="4"/>
        <w:rPr>
          <w:sz w:val="13"/>
        </w:rPr>
      </w:pPr>
    </w:p>
    <w:p w14:paraId="2D91D311" w14:textId="77777777" w:rsidR="006667BE" w:rsidRDefault="004C6709">
      <w:pPr>
        <w:pStyle w:val="ListParagraph"/>
        <w:numPr>
          <w:ilvl w:val="1"/>
          <w:numId w:val="1"/>
        </w:numPr>
        <w:tabs>
          <w:tab w:val="left" w:pos="905"/>
          <w:tab w:val="left" w:pos="906"/>
        </w:tabs>
        <w:spacing w:line="223" w:lineRule="auto"/>
        <w:ind w:left="888" w:right="196" w:hanging="342"/>
        <w:rPr>
          <w:sz w:val="15"/>
        </w:rPr>
      </w:pPr>
      <w:r>
        <w:rPr>
          <w:spacing w:val="-2"/>
          <w:w w:val="105"/>
          <w:sz w:val="15"/>
        </w:rPr>
        <w:t>Seller represents</w:t>
      </w:r>
      <w:r>
        <w:rPr>
          <w:spacing w:val="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warrants that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all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goods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services,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including (but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</w:t>
      </w:r>
      <w:r>
        <w:rPr>
          <w:spacing w:val="-1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limited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to)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equipment, processes,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technology, programs, or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know­ </w:t>
      </w:r>
      <w:r>
        <w:rPr>
          <w:w w:val="105"/>
          <w:sz w:val="15"/>
        </w:rPr>
        <w:t>how,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that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constitute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subject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matter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this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Contract,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not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infringe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patents,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trademarks,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property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intellectual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property rights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person.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defend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Buyer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against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such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claims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responsible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indemnify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hold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 xml:space="preserve">Buyer </w:t>
      </w:r>
      <w:r>
        <w:rPr>
          <w:spacing w:val="-2"/>
          <w:w w:val="105"/>
          <w:sz w:val="15"/>
        </w:rPr>
        <w:t>harmless from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against any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expenses, judgments, or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amounts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paid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 settlement in</w:t>
      </w:r>
      <w:r>
        <w:rPr>
          <w:spacing w:val="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connection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therewith. Furthermore, and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without limiting Seller's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obligation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defend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indemnify Buyer hereunder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pursuant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 Section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7,</w:t>
      </w:r>
      <w:r>
        <w:rPr>
          <w:spacing w:val="-2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If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as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result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such</w:t>
      </w:r>
      <w:r>
        <w:rPr>
          <w:spacing w:val="-1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Infringement</w:t>
      </w:r>
      <w:r>
        <w:rPr>
          <w:spacing w:val="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violation Buyer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is </w:t>
      </w:r>
      <w:r>
        <w:rPr>
          <w:sz w:val="15"/>
        </w:rPr>
        <w:t>prevented or enjoined from using</w:t>
      </w:r>
      <w:r>
        <w:rPr>
          <w:spacing w:val="-3"/>
          <w:sz w:val="15"/>
        </w:rPr>
        <w:t xml:space="preserve"> </w:t>
      </w:r>
      <w:r>
        <w:rPr>
          <w:sz w:val="15"/>
        </w:rPr>
        <w:t>the goods, equipment, processes, programs or know-how, then</w:t>
      </w:r>
      <w:r>
        <w:rPr>
          <w:spacing w:val="-3"/>
          <w:sz w:val="15"/>
        </w:rPr>
        <w:t xml:space="preserve"> </w:t>
      </w:r>
      <w:r>
        <w:rPr>
          <w:sz w:val="15"/>
        </w:rPr>
        <w:t>Seller, at its</w:t>
      </w:r>
      <w:r>
        <w:rPr>
          <w:spacing w:val="26"/>
          <w:sz w:val="15"/>
        </w:rPr>
        <w:t xml:space="preserve"> </w:t>
      </w:r>
      <w:r>
        <w:rPr>
          <w:sz w:val="15"/>
        </w:rPr>
        <w:t xml:space="preserve">own expense, shall immediately </w:t>
      </w:r>
      <w:r>
        <w:rPr>
          <w:spacing w:val="-2"/>
          <w:w w:val="105"/>
          <w:sz w:val="15"/>
        </w:rPr>
        <w:t>obtain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for Buyer a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license or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right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 continue to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use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the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goods,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equipment, processes, programs, or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know-how, or,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at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Buyer's election, and without compromise of quality,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utility,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delivery schedule,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use.</w:t>
      </w:r>
      <w:r>
        <w:rPr>
          <w:spacing w:val="-1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Seller shall replace the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same with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comparable goods,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equipment,</w:t>
      </w:r>
      <w:r>
        <w:rPr>
          <w:spacing w:val="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processes, </w:t>
      </w:r>
      <w:r>
        <w:rPr>
          <w:w w:val="105"/>
          <w:sz w:val="15"/>
        </w:rPr>
        <w:t>programs,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know-how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which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does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not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so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infringe,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effect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sufficient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modifications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thereof 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therein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so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as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avoid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infringement.</w:t>
      </w:r>
    </w:p>
    <w:p w14:paraId="4E5AF09E" w14:textId="77777777" w:rsidR="006667BE" w:rsidRDefault="006667BE">
      <w:pPr>
        <w:pStyle w:val="BodyText"/>
        <w:spacing w:before="8"/>
        <w:rPr>
          <w:sz w:val="13"/>
        </w:rPr>
      </w:pPr>
    </w:p>
    <w:p w14:paraId="11CDB525" w14:textId="77777777" w:rsidR="006667BE" w:rsidRDefault="004C6709">
      <w:pPr>
        <w:pStyle w:val="ListParagraph"/>
        <w:numPr>
          <w:ilvl w:val="1"/>
          <w:numId w:val="1"/>
        </w:numPr>
        <w:tabs>
          <w:tab w:val="left" w:pos="887"/>
          <w:tab w:val="left" w:pos="888"/>
        </w:tabs>
        <w:spacing w:line="218" w:lineRule="auto"/>
        <w:ind w:left="881" w:right="173"/>
        <w:rPr>
          <w:sz w:val="15"/>
        </w:rPr>
      </w:pPr>
      <w:r>
        <w:rPr>
          <w:sz w:val="15"/>
        </w:rPr>
        <w:t>Buyer is relying</w:t>
      </w:r>
      <w:r>
        <w:rPr>
          <w:spacing w:val="-1"/>
          <w:sz w:val="15"/>
        </w:rPr>
        <w:t xml:space="preserve"> </w:t>
      </w:r>
      <w:r>
        <w:rPr>
          <w:sz w:val="15"/>
        </w:rPr>
        <w:t>upon</w:t>
      </w:r>
      <w:r>
        <w:rPr>
          <w:spacing w:val="-7"/>
          <w:sz w:val="15"/>
        </w:rPr>
        <w:t xml:space="preserve"> </w:t>
      </w:r>
      <w:r>
        <w:rPr>
          <w:sz w:val="15"/>
        </w:rPr>
        <w:t>Seller with</w:t>
      </w:r>
      <w:r>
        <w:rPr>
          <w:spacing w:val="-5"/>
          <w:sz w:val="15"/>
        </w:rPr>
        <w:t xml:space="preserve"> </w:t>
      </w:r>
      <w:r>
        <w:rPr>
          <w:sz w:val="15"/>
        </w:rPr>
        <w:t>respect to the</w:t>
      </w:r>
      <w:r>
        <w:rPr>
          <w:spacing w:val="-1"/>
          <w:sz w:val="15"/>
        </w:rPr>
        <w:t xml:space="preserve"> </w:t>
      </w:r>
      <w:r>
        <w:rPr>
          <w:sz w:val="15"/>
        </w:rPr>
        <w:t>design, engineering, manufacture, and/or testing of the</w:t>
      </w:r>
      <w:r>
        <w:rPr>
          <w:spacing w:val="-6"/>
          <w:sz w:val="15"/>
        </w:rPr>
        <w:t xml:space="preserve"> </w:t>
      </w:r>
      <w:r>
        <w:rPr>
          <w:sz w:val="15"/>
        </w:rPr>
        <w:t>goods and</w:t>
      </w:r>
      <w:r>
        <w:rPr>
          <w:spacing w:val="-6"/>
          <w:sz w:val="15"/>
        </w:rPr>
        <w:t xml:space="preserve"> </w:t>
      </w:r>
      <w:r>
        <w:rPr>
          <w:sz w:val="15"/>
        </w:rPr>
        <w:t xml:space="preserve">services described herein, and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represents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warrants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Buyer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that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goods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services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suitable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fit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Buyer's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specific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purposes.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Neither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Buyer's inspection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goods,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during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after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production,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nor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its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approval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Seller's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drawings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specifications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relieve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from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its responsibility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errors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omissions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drawings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defects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in or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non-conformities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goods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services.</w:t>
      </w:r>
    </w:p>
    <w:p w14:paraId="1BAAF475" w14:textId="77777777" w:rsidR="006667BE" w:rsidRDefault="006667BE">
      <w:pPr>
        <w:pStyle w:val="BodyText"/>
        <w:spacing w:before="8"/>
        <w:rPr>
          <w:sz w:val="13"/>
        </w:rPr>
      </w:pPr>
    </w:p>
    <w:p w14:paraId="0870DFD5" w14:textId="1BD499DC" w:rsidR="006667BE" w:rsidRDefault="004C6709">
      <w:pPr>
        <w:pStyle w:val="ListParagraph"/>
        <w:numPr>
          <w:ilvl w:val="1"/>
          <w:numId w:val="1"/>
        </w:numPr>
        <w:tabs>
          <w:tab w:val="left" w:pos="876"/>
          <w:tab w:val="left" w:pos="877"/>
        </w:tabs>
        <w:spacing w:line="220" w:lineRule="auto"/>
        <w:ind w:left="864" w:right="235" w:hanging="347"/>
        <w:rPr>
          <w:sz w:val="15"/>
        </w:rPr>
      </w:pPr>
      <w:r>
        <w:rPr>
          <w:sz w:val="15"/>
        </w:rPr>
        <w:t>Subject to commercially reasonable</w:t>
      </w:r>
      <w:r>
        <w:rPr>
          <w:spacing w:val="24"/>
          <w:sz w:val="15"/>
        </w:rPr>
        <w:t xml:space="preserve"> </w:t>
      </w:r>
      <w:r>
        <w:rPr>
          <w:sz w:val="15"/>
        </w:rPr>
        <w:t>notification by Buyer of any defects or non-conformities,</w:t>
      </w:r>
      <w:r>
        <w:rPr>
          <w:spacing w:val="-15"/>
          <w:sz w:val="15"/>
        </w:rPr>
        <w:t xml:space="preserve"> </w:t>
      </w:r>
      <w:r>
        <w:rPr>
          <w:sz w:val="15"/>
        </w:rPr>
        <w:t>and a reasonable opportunity to cure such defects and/or non-conformities.</w:t>
      </w:r>
      <w:r>
        <w:rPr>
          <w:spacing w:val="-9"/>
          <w:sz w:val="15"/>
        </w:rPr>
        <w:t xml:space="preserve"> </w:t>
      </w:r>
      <w:r>
        <w:rPr>
          <w:sz w:val="15"/>
        </w:rPr>
        <w:t>Seller agrees that for a</w:t>
      </w:r>
      <w:r>
        <w:rPr>
          <w:spacing w:val="-3"/>
          <w:sz w:val="15"/>
        </w:rPr>
        <w:t xml:space="preserve"> </w:t>
      </w:r>
      <w:r>
        <w:rPr>
          <w:sz w:val="15"/>
        </w:rPr>
        <w:t>period of 15</w:t>
      </w:r>
      <w:r>
        <w:rPr>
          <w:spacing w:val="-1"/>
          <w:sz w:val="15"/>
        </w:rPr>
        <w:t xml:space="preserve"> </w:t>
      </w:r>
      <w:r>
        <w:rPr>
          <w:sz w:val="15"/>
        </w:rPr>
        <w:t>months subsequent to Buyer's acceptance and</w:t>
      </w:r>
      <w:r>
        <w:rPr>
          <w:spacing w:val="-9"/>
          <w:sz w:val="15"/>
        </w:rPr>
        <w:t xml:space="preserve"> </w:t>
      </w:r>
      <w:r>
        <w:rPr>
          <w:sz w:val="15"/>
        </w:rPr>
        <w:t>the</w:t>
      </w:r>
      <w:r>
        <w:rPr>
          <w:spacing w:val="-7"/>
          <w:sz w:val="15"/>
        </w:rPr>
        <w:t xml:space="preserve"> </w:t>
      </w:r>
      <w:r>
        <w:rPr>
          <w:sz w:val="15"/>
        </w:rPr>
        <w:t>commencement</w:t>
      </w:r>
      <w:r>
        <w:rPr>
          <w:spacing w:val="26"/>
          <w:sz w:val="15"/>
        </w:rPr>
        <w:t xml:space="preserve"> </w:t>
      </w:r>
      <w:r>
        <w:rPr>
          <w:sz w:val="15"/>
        </w:rPr>
        <w:t>of start-up and actual regular use, it</w:t>
      </w:r>
      <w:r>
        <w:rPr>
          <w:spacing w:val="17"/>
          <w:sz w:val="15"/>
        </w:rPr>
        <w:t xml:space="preserve"> </w:t>
      </w:r>
      <w:r>
        <w:rPr>
          <w:sz w:val="15"/>
        </w:rPr>
        <w:t>shall</w:t>
      </w:r>
      <w:r>
        <w:rPr>
          <w:spacing w:val="-4"/>
          <w:sz w:val="15"/>
        </w:rPr>
        <w:t xml:space="preserve"> </w:t>
      </w:r>
      <w:r>
        <w:rPr>
          <w:sz w:val="15"/>
        </w:rPr>
        <w:t>at</w:t>
      </w:r>
      <w:r>
        <w:rPr>
          <w:spacing w:val="-10"/>
          <w:sz w:val="15"/>
        </w:rPr>
        <w:t xml:space="preserve"> </w:t>
      </w:r>
      <w:r>
        <w:rPr>
          <w:sz w:val="15"/>
        </w:rPr>
        <w:t>its own</w:t>
      </w:r>
      <w:r>
        <w:rPr>
          <w:spacing w:val="-5"/>
          <w:sz w:val="15"/>
        </w:rPr>
        <w:t xml:space="preserve"> </w:t>
      </w:r>
      <w:r>
        <w:rPr>
          <w:sz w:val="15"/>
        </w:rPr>
        <w:t>cost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expense service, repair, replace, re-engineer,</w:t>
      </w:r>
      <w:r>
        <w:rPr>
          <w:spacing w:val="15"/>
          <w:sz w:val="15"/>
        </w:rPr>
        <w:t xml:space="preserve"> </w:t>
      </w:r>
      <w:r>
        <w:rPr>
          <w:sz w:val="15"/>
        </w:rPr>
        <w:t>or otherwise correct any and</w:t>
      </w:r>
      <w:r>
        <w:rPr>
          <w:spacing w:val="-7"/>
          <w:sz w:val="15"/>
        </w:rPr>
        <w:t xml:space="preserve"> </w:t>
      </w:r>
      <w:r>
        <w:rPr>
          <w:sz w:val="15"/>
        </w:rPr>
        <w:t>all</w:t>
      </w:r>
      <w:r>
        <w:rPr>
          <w:spacing w:val="-3"/>
          <w:sz w:val="15"/>
        </w:rPr>
        <w:t xml:space="preserve"> </w:t>
      </w:r>
      <w:r>
        <w:rPr>
          <w:sz w:val="15"/>
        </w:rPr>
        <w:t>such</w:t>
      </w:r>
      <w:r>
        <w:rPr>
          <w:spacing w:val="-5"/>
          <w:sz w:val="15"/>
        </w:rPr>
        <w:t xml:space="preserve"> </w:t>
      </w:r>
      <w:r>
        <w:rPr>
          <w:sz w:val="15"/>
        </w:rPr>
        <w:t xml:space="preserve">defects or </w:t>
      </w:r>
      <w:proofErr w:type="spellStart"/>
      <w:r>
        <w:rPr>
          <w:sz w:val="15"/>
        </w:rPr>
        <w:t>non</w:t>
      </w:r>
      <w:proofErr w:type="spellEnd"/>
      <w:r>
        <w:rPr>
          <w:sz w:val="15"/>
        </w:rPr>
        <w:t xml:space="preserve">­ </w:t>
      </w:r>
      <w:r>
        <w:rPr>
          <w:w w:val="105"/>
          <w:sz w:val="15"/>
        </w:rPr>
        <w:t>conformities,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if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refuses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or,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after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reasonable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attempts,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fails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otherwise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unable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effect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such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repairs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corrections,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 reimburse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Buyer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Buyer's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full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cost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effecting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such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repairs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corrections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elsewhere.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This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warranty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minimum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warranty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not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 xml:space="preserve">be </w:t>
      </w:r>
      <w:r>
        <w:rPr>
          <w:spacing w:val="-2"/>
          <w:w w:val="105"/>
          <w:sz w:val="15"/>
        </w:rPr>
        <w:t>deemed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to reduce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or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replace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</w:t>
      </w:r>
      <w:r>
        <w:rPr>
          <w:spacing w:val="-1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other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Seller</w:t>
      </w:r>
      <w:r w:rsidR="008D3035">
        <w:rPr>
          <w:spacing w:val="-2"/>
          <w:w w:val="105"/>
          <w:sz w:val="15"/>
        </w:rPr>
        <w:t>’</w:t>
      </w:r>
      <w:r>
        <w:rPr>
          <w:spacing w:val="-2"/>
          <w:w w:val="105"/>
          <w:sz w:val="15"/>
        </w:rPr>
        <w:t>s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otherwise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applicable warranties.</w:t>
      </w:r>
    </w:p>
    <w:p w14:paraId="6D47B21D" w14:textId="77777777" w:rsidR="006667BE" w:rsidRDefault="006667BE">
      <w:pPr>
        <w:pStyle w:val="BodyText"/>
        <w:spacing w:before="6"/>
        <w:rPr>
          <w:sz w:val="12"/>
        </w:rPr>
      </w:pPr>
    </w:p>
    <w:p w14:paraId="7288E42A" w14:textId="089CC110" w:rsidR="006667BE" w:rsidRDefault="004C6709">
      <w:pPr>
        <w:pStyle w:val="ListParagraph"/>
        <w:numPr>
          <w:ilvl w:val="0"/>
          <w:numId w:val="1"/>
        </w:numPr>
        <w:tabs>
          <w:tab w:val="left" w:pos="499"/>
          <w:tab w:val="left" w:pos="500"/>
        </w:tabs>
        <w:spacing w:line="220" w:lineRule="auto"/>
        <w:ind w:left="503" w:right="280" w:hanging="361"/>
        <w:jc w:val="left"/>
        <w:rPr>
          <w:sz w:val="15"/>
        </w:rPr>
      </w:pPr>
      <w:r w:rsidRPr="008D3035">
        <w:rPr>
          <w:sz w:val="15"/>
          <w:szCs w:val="15"/>
          <w:u w:val="single"/>
        </w:rPr>
        <w:t>Indemnification</w:t>
      </w:r>
      <w:r w:rsidR="008D3035" w:rsidRPr="008D3035">
        <w:rPr>
          <w:sz w:val="15"/>
          <w:szCs w:val="15"/>
          <w:u w:val="single"/>
        </w:rPr>
        <w:t xml:space="preserve"> By</w:t>
      </w:r>
      <w:r w:rsidRPr="008D3035">
        <w:rPr>
          <w:spacing w:val="-23"/>
          <w:sz w:val="15"/>
          <w:szCs w:val="15"/>
          <w:u w:val="single"/>
        </w:rPr>
        <w:t xml:space="preserve"> </w:t>
      </w:r>
      <w:r w:rsidRPr="008D3035">
        <w:rPr>
          <w:sz w:val="15"/>
          <w:szCs w:val="15"/>
          <w:u w:val="single"/>
        </w:rPr>
        <w:t>Seller</w:t>
      </w:r>
      <w:r>
        <w:rPr>
          <w:sz w:val="15"/>
        </w:rPr>
        <w:t>.</w:t>
      </w:r>
      <w:r>
        <w:rPr>
          <w:spacing w:val="-8"/>
          <w:sz w:val="15"/>
        </w:rPr>
        <w:t xml:space="preserve"> </w:t>
      </w:r>
      <w:r>
        <w:rPr>
          <w:sz w:val="15"/>
        </w:rPr>
        <w:t>Seller shall</w:t>
      </w:r>
      <w:r>
        <w:rPr>
          <w:spacing w:val="-2"/>
          <w:sz w:val="15"/>
        </w:rPr>
        <w:t xml:space="preserve"> </w:t>
      </w:r>
      <w:r>
        <w:rPr>
          <w:sz w:val="15"/>
        </w:rPr>
        <w:t>indemnify and</w:t>
      </w:r>
      <w:r>
        <w:rPr>
          <w:spacing w:val="-9"/>
          <w:sz w:val="15"/>
        </w:rPr>
        <w:t xml:space="preserve"> </w:t>
      </w:r>
      <w:r>
        <w:rPr>
          <w:sz w:val="15"/>
        </w:rPr>
        <w:t>hold</w:t>
      </w:r>
      <w:r>
        <w:rPr>
          <w:spacing w:val="-5"/>
          <w:sz w:val="15"/>
        </w:rPr>
        <w:t xml:space="preserve"> </w:t>
      </w:r>
      <w:r>
        <w:rPr>
          <w:sz w:val="15"/>
        </w:rPr>
        <w:t>Buyer harmless from</w:t>
      </w:r>
      <w:r>
        <w:rPr>
          <w:spacing w:val="-6"/>
          <w:sz w:val="15"/>
        </w:rPr>
        <w:t xml:space="preserve"> </w:t>
      </w:r>
      <w:r>
        <w:rPr>
          <w:sz w:val="15"/>
        </w:rPr>
        <w:t>and</w:t>
      </w:r>
      <w:r>
        <w:rPr>
          <w:spacing w:val="-15"/>
          <w:sz w:val="15"/>
        </w:rPr>
        <w:t xml:space="preserve"> </w:t>
      </w:r>
      <w:r>
        <w:rPr>
          <w:sz w:val="15"/>
        </w:rPr>
        <w:t>against any</w:t>
      </w:r>
      <w:r>
        <w:rPr>
          <w:spacing w:val="-3"/>
          <w:sz w:val="15"/>
        </w:rPr>
        <w:t xml:space="preserve"> </w:t>
      </w:r>
      <w:r>
        <w:rPr>
          <w:sz w:val="15"/>
        </w:rPr>
        <w:t>and</w:t>
      </w:r>
      <w:r>
        <w:rPr>
          <w:spacing w:val="-9"/>
          <w:sz w:val="15"/>
        </w:rPr>
        <w:t xml:space="preserve"> </w:t>
      </w:r>
      <w:r>
        <w:rPr>
          <w:sz w:val="15"/>
        </w:rPr>
        <w:t>all</w:t>
      </w:r>
      <w:r>
        <w:rPr>
          <w:spacing w:val="-6"/>
          <w:sz w:val="15"/>
        </w:rPr>
        <w:t xml:space="preserve"> </w:t>
      </w:r>
      <w:r>
        <w:rPr>
          <w:sz w:val="15"/>
        </w:rPr>
        <w:t>claims,</w:t>
      </w:r>
      <w:r>
        <w:rPr>
          <w:spacing w:val="-6"/>
          <w:sz w:val="15"/>
        </w:rPr>
        <w:t xml:space="preserve"> </w:t>
      </w:r>
      <w:r>
        <w:rPr>
          <w:sz w:val="15"/>
        </w:rPr>
        <w:t>actions,</w:t>
      </w:r>
      <w:r>
        <w:rPr>
          <w:spacing w:val="-5"/>
          <w:sz w:val="15"/>
        </w:rPr>
        <w:t xml:space="preserve"> </w:t>
      </w:r>
      <w:r>
        <w:rPr>
          <w:sz w:val="15"/>
        </w:rPr>
        <w:t>liabilities, damages, expenses and</w:t>
      </w:r>
      <w:r>
        <w:rPr>
          <w:spacing w:val="-6"/>
          <w:sz w:val="15"/>
        </w:rPr>
        <w:t xml:space="preserve"> </w:t>
      </w:r>
      <w:r>
        <w:rPr>
          <w:sz w:val="15"/>
        </w:rPr>
        <w:t>costs,</w:t>
      </w:r>
      <w:r>
        <w:rPr>
          <w:spacing w:val="-6"/>
          <w:sz w:val="15"/>
        </w:rPr>
        <w:t xml:space="preserve"> </w:t>
      </w:r>
      <w:r>
        <w:rPr>
          <w:sz w:val="15"/>
        </w:rPr>
        <w:t>including attorney's fees,</w:t>
      </w:r>
      <w:r>
        <w:rPr>
          <w:spacing w:val="-5"/>
          <w:sz w:val="15"/>
        </w:rPr>
        <w:t xml:space="preserve"> </w:t>
      </w:r>
      <w:r>
        <w:rPr>
          <w:sz w:val="15"/>
        </w:rPr>
        <w:t>arising out of</w:t>
      </w:r>
      <w:r>
        <w:rPr>
          <w:spacing w:val="13"/>
          <w:sz w:val="15"/>
        </w:rPr>
        <w:t xml:space="preserve"> </w:t>
      </w:r>
      <w:r>
        <w:rPr>
          <w:sz w:val="15"/>
        </w:rPr>
        <w:t>or as a</w:t>
      </w:r>
      <w:r>
        <w:rPr>
          <w:spacing w:val="-9"/>
          <w:sz w:val="15"/>
        </w:rPr>
        <w:t xml:space="preserve"> </w:t>
      </w:r>
      <w:r>
        <w:rPr>
          <w:sz w:val="15"/>
        </w:rPr>
        <w:t>result of</w:t>
      </w:r>
      <w:r>
        <w:rPr>
          <w:spacing w:val="14"/>
          <w:sz w:val="15"/>
        </w:rPr>
        <w:t xml:space="preserve"> </w:t>
      </w:r>
      <w:r>
        <w:rPr>
          <w:sz w:val="15"/>
        </w:rPr>
        <w:t>(I) any breach of any</w:t>
      </w:r>
      <w:r>
        <w:rPr>
          <w:spacing w:val="-4"/>
          <w:sz w:val="15"/>
        </w:rPr>
        <w:t xml:space="preserve"> </w:t>
      </w:r>
      <w:r>
        <w:rPr>
          <w:sz w:val="15"/>
        </w:rPr>
        <w:t>representation, warranty, or undertaking</w:t>
      </w:r>
      <w:r>
        <w:rPr>
          <w:spacing w:val="12"/>
          <w:sz w:val="15"/>
        </w:rPr>
        <w:t xml:space="preserve"> </w:t>
      </w:r>
      <w:r>
        <w:rPr>
          <w:sz w:val="15"/>
        </w:rPr>
        <w:t>by Seller</w:t>
      </w:r>
      <w:r>
        <w:rPr>
          <w:spacing w:val="12"/>
          <w:sz w:val="15"/>
        </w:rPr>
        <w:t xml:space="preserve"> </w:t>
      </w:r>
      <w:proofErr w:type="gramStart"/>
      <w:r>
        <w:rPr>
          <w:sz w:val="15"/>
        </w:rPr>
        <w:t>hereunder;</w:t>
      </w:r>
      <w:proofErr w:type="gramEnd"/>
    </w:p>
    <w:p w14:paraId="08A6132D" w14:textId="53F24C7D" w:rsidR="006667BE" w:rsidRDefault="004C6709">
      <w:pPr>
        <w:pStyle w:val="BodyText"/>
        <w:spacing w:before="2" w:line="218" w:lineRule="auto"/>
        <w:ind w:left="489" w:right="156" w:firstLine="10"/>
      </w:pPr>
      <w:r>
        <w:rPr>
          <w:w w:val="105"/>
        </w:rPr>
        <w:t>(ii)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bodily</w:t>
      </w:r>
      <w:r>
        <w:rPr>
          <w:spacing w:val="-11"/>
          <w:w w:val="105"/>
        </w:rPr>
        <w:t xml:space="preserve"> </w:t>
      </w:r>
      <w:r>
        <w:rPr>
          <w:w w:val="105"/>
        </w:rPr>
        <w:t>injury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property</w:t>
      </w:r>
      <w:r>
        <w:rPr>
          <w:spacing w:val="-11"/>
          <w:w w:val="105"/>
        </w:rPr>
        <w:t xml:space="preserve"> </w:t>
      </w:r>
      <w:r>
        <w:rPr>
          <w:w w:val="105"/>
        </w:rPr>
        <w:t>damage</w:t>
      </w:r>
      <w:r>
        <w:rPr>
          <w:spacing w:val="-11"/>
          <w:w w:val="105"/>
        </w:rPr>
        <w:t xml:space="preserve"> </w:t>
      </w:r>
      <w:r>
        <w:rPr>
          <w:w w:val="105"/>
        </w:rPr>
        <w:t>caused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resulting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act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omission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Seller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its</w:t>
      </w:r>
      <w:r>
        <w:rPr>
          <w:spacing w:val="-8"/>
          <w:w w:val="105"/>
        </w:rPr>
        <w:t xml:space="preserve"> </w:t>
      </w:r>
      <w:r>
        <w:rPr>
          <w:w w:val="105"/>
        </w:rPr>
        <w:t>officers,</w:t>
      </w:r>
      <w:r>
        <w:rPr>
          <w:spacing w:val="-11"/>
          <w:w w:val="105"/>
        </w:rPr>
        <w:t xml:space="preserve"> </w:t>
      </w:r>
      <w:r>
        <w:rPr>
          <w:w w:val="105"/>
        </w:rPr>
        <w:t>employees,</w:t>
      </w:r>
      <w:r>
        <w:rPr>
          <w:spacing w:val="-11"/>
          <w:w w:val="105"/>
        </w:rPr>
        <w:t xml:space="preserve"> </w:t>
      </w:r>
      <w:r>
        <w:rPr>
          <w:w w:val="105"/>
        </w:rPr>
        <w:t>agents, contractors,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subcontractors,</w:t>
      </w:r>
      <w:r>
        <w:rPr>
          <w:spacing w:val="-22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related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design,</w:t>
      </w:r>
      <w:r>
        <w:rPr>
          <w:spacing w:val="-11"/>
          <w:w w:val="105"/>
        </w:rPr>
        <w:t xml:space="preserve"> </w:t>
      </w:r>
      <w:r>
        <w:rPr>
          <w:w w:val="105"/>
        </w:rPr>
        <w:t>installation,</w:t>
      </w:r>
      <w:r>
        <w:rPr>
          <w:spacing w:val="-11"/>
          <w:w w:val="105"/>
        </w:rPr>
        <w:t xml:space="preserve"> </w:t>
      </w:r>
      <w:r>
        <w:rPr>
          <w:w w:val="105"/>
        </w:rPr>
        <w:t>engineering,</w:t>
      </w:r>
      <w:r>
        <w:rPr>
          <w:spacing w:val="-11"/>
          <w:w w:val="105"/>
        </w:rPr>
        <w:t xml:space="preserve"> </w:t>
      </w:r>
      <w:r>
        <w:rPr>
          <w:w w:val="105"/>
        </w:rPr>
        <w:t>manufacture,</w:t>
      </w:r>
      <w:r>
        <w:rPr>
          <w:spacing w:val="-11"/>
          <w:w w:val="105"/>
        </w:rPr>
        <w:t xml:space="preserve"> </w:t>
      </w:r>
      <w:r>
        <w:rPr>
          <w:w w:val="105"/>
        </w:rPr>
        <w:t>testing,</w:t>
      </w:r>
      <w:r>
        <w:rPr>
          <w:spacing w:val="-11"/>
          <w:w w:val="105"/>
        </w:rPr>
        <w:t xml:space="preserve"> </w:t>
      </w:r>
      <w:r>
        <w:rPr>
          <w:w w:val="105"/>
        </w:rPr>
        <w:t>servicing,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repair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subject</w:t>
      </w:r>
      <w:r>
        <w:rPr>
          <w:spacing w:val="-11"/>
          <w:w w:val="105"/>
        </w:rPr>
        <w:t xml:space="preserve"> </w:t>
      </w:r>
      <w:r>
        <w:rPr>
          <w:w w:val="105"/>
        </w:rPr>
        <w:t>matter</w:t>
      </w:r>
      <w:r>
        <w:rPr>
          <w:spacing w:val="-6"/>
          <w:w w:val="105"/>
        </w:rPr>
        <w:t xml:space="preserve"> </w:t>
      </w:r>
      <w:r>
        <w:rPr>
          <w:w w:val="105"/>
        </w:rPr>
        <w:t>of this</w:t>
      </w:r>
      <w:r>
        <w:rPr>
          <w:spacing w:val="-11"/>
          <w:w w:val="105"/>
        </w:rPr>
        <w:t xml:space="preserve"> </w:t>
      </w:r>
      <w:r>
        <w:rPr>
          <w:w w:val="105"/>
        </w:rPr>
        <w:t>Contract,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  <w:sz w:val="14"/>
        </w:rPr>
        <w:t>(iii)</w:t>
      </w:r>
      <w:r>
        <w:rPr>
          <w:spacing w:val="-11"/>
          <w:w w:val="105"/>
          <w:sz w:val="14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other</w:t>
      </w:r>
      <w:r>
        <w:rPr>
          <w:spacing w:val="-11"/>
          <w:w w:val="105"/>
        </w:rPr>
        <w:t xml:space="preserve"> </w:t>
      </w:r>
      <w:r>
        <w:rPr>
          <w:w w:val="105"/>
        </w:rPr>
        <w:t>default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8"/>
          <w:w w:val="105"/>
        </w:rPr>
        <w:t xml:space="preserve"> </w:t>
      </w:r>
      <w:r>
        <w:rPr>
          <w:w w:val="105"/>
        </w:rPr>
        <w:t>Seller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its</w:t>
      </w:r>
      <w:r>
        <w:rPr>
          <w:spacing w:val="-11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1"/>
          <w:w w:val="105"/>
        </w:rPr>
        <w:t xml:space="preserve"> </w:t>
      </w:r>
      <w:r>
        <w:rPr>
          <w:w w:val="105"/>
        </w:rPr>
        <w:t>hereunder.</w:t>
      </w:r>
      <w:r>
        <w:rPr>
          <w:spacing w:val="-11"/>
          <w:w w:val="105"/>
        </w:rPr>
        <w:t xml:space="preserve"> </w:t>
      </w:r>
      <w:r>
        <w:rPr>
          <w:w w:val="105"/>
        </w:rPr>
        <w:t>Buyer</w:t>
      </w:r>
      <w:r>
        <w:rPr>
          <w:spacing w:val="-10"/>
          <w:w w:val="105"/>
        </w:rPr>
        <w:t xml:space="preserve"> </w:t>
      </w:r>
      <w:r>
        <w:rPr>
          <w:w w:val="105"/>
        </w:rPr>
        <w:t>shall</w:t>
      </w:r>
      <w:r>
        <w:rPr>
          <w:spacing w:val="-10"/>
          <w:w w:val="105"/>
        </w:rPr>
        <w:t xml:space="preserve"> </w:t>
      </w:r>
      <w:r>
        <w:rPr>
          <w:w w:val="105"/>
        </w:rPr>
        <w:t>notify</w:t>
      </w:r>
      <w:r>
        <w:rPr>
          <w:spacing w:val="-15"/>
          <w:w w:val="105"/>
        </w:rPr>
        <w:t xml:space="preserve"> </w:t>
      </w:r>
      <w:r>
        <w:rPr>
          <w:w w:val="105"/>
        </w:rPr>
        <w:t>Seller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infringement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similar</w:t>
      </w:r>
      <w:r>
        <w:rPr>
          <w:spacing w:val="-9"/>
          <w:w w:val="105"/>
        </w:rPr>
        <w:t xml:space="preserve"> </w:t>
      </w:r>
      <w:r>
        <w:rPr>
          <w:w w:val="105"/>
        </w:rPr>
        <w:t>claim,</w:t>
      </w:r>
      <w:r>
        <w:rPr>
          <w:spacing w:val="-11"/>
          <w:w w:val="105"/>
        </w:rPr>
        <w:t xml:space="preserve"> </w:t>
      </w:r>
      <w:r>
        <w:rPr>
          <w:w w:val="105"/>
        </w:rPr>
        <w:t>but,</w:t>
      </w:r>
      <w:r>
        <w:rPr>
          <w:spacing w:val="-17"/>
          <w:w w:val="105"/>
        </w:rPr>
        <w:t xml:space="preserve"> </w:t>
      </w:r>
      <w:r>
        <w:rPr>
          <w:w w:val="105"/>
        </w:rPr>
        <w:t>unless resulting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actual</w:t>
      </w:r>
      <w:r>
        <w:rPr>
          <w:spacing w:val="-11"/>
          <w:w w:val="105"/>
        </w:rPr>
        <w:t xml:space="preserve"> </w:t>
      </w:r>
      <w:r>
        <w:rPr>
          <w:w w:val="105"/>
        </w:rPr>
        <w:t>material</w:t>
      </w:r>
      <w:r>
        <w:rPr>
          <w:spacing w:val="-11"/>
          <w:w w:val="105"/>
        </w:rPr>
        <w:t xml:space="preserve"> </w:t>
      </w:r>
      <w:r>
        <w:rPr>
          <w:w w:val="105"/>
        </w:rPr>
        <w:t>loss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rights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Seller,</w:t>
      </w:r>
      <w:r>
        <w:rPr>
          <w:spacing w:val="-11"/>
          <w:w w:val="105"/>
        </w:rPr>
        <w:t xml:space="preserve"> </w:t>
      </w:r>
      <w:r>
        <w:rPr>
          <w:w w:val="105"/>
        </w:rPr>
        <w:t>Buyer's</w:t>
      </w:r>
      <w:r>
        <w:rPr>
          <w:spacing w:val="-11"/>
          <w:w w:val="105"/>
        </w:rPr>
        <w:t xml:space="preserve"> </w:t>
      </w:r>
      <w:r>
        <w:rPr>
          <w:w w:val="105"/>
        </w:rPr>
        <w:t>tardy</w:t>
      </w:r>
      <w:r>
        <w:rPr>
          <w:spacing w:val="-11"/>
          <w:w w:val="105"/>
        </w:rPr>
        <w:t xml:space="preserve"> </w:t>
      </w:r>
      <w:r>
        <w:rPr>
          <w:w w:val="105"/>
        </w:rPr>
        <w:t>notification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Seller</w:t>
      </w:r>
      <w:r>
        <w:rPr>
          <w:spacing w:val="-11"/>
          <w:w w:val="105"/>
        </w:rPr>
        <w:t xml:space="preserve"> </w:t>
      </w:r>
      <w:r>
        <w:rPr>
          <w:w w:val="105"/>
        </w:rPr>
        <w:t>shall</w:t>
      </w:r>
      <w:r>
        <w:rPr>
          <w:spacing w:val="-11"/>
          <w:w w:val="105"/>
        </w:rPr>
        <w:t xml:space="preserve"> </w:t>
      </w:r>
      <w:r>
        <w:rPr>
          <w:w w:val="105"/>
        </w:rPr>
        <w:t>not</w:t>
      </w:r>
      <w:r>
        <w:rPr>
          <w:spacing w:val="-11"/>
          <w:w w:val="105"/>
        </w:rPr>
        <w:t xml:space="preserve"> </w:t>
      </w:r>
      <w:r>
        <w:rPr>
          <w:w w:val="105"/>
        </w:rPr>
        <w:t>affect</w:t>
      </w:r>
      <w:r>
        <w:rPr>
          <w:spacing w:val="-11"/>
          <w:w w:val="105"/>
        </w:rPr>
        <w:t xml:space="preserve"> </w:t>
      </w:r>
      <w:r>
        <w:rPr>
          <w:w w:val="105"/>
        </w:rPr>
        <w:t>Seller's</w:t>
      </w:r>
      <w:r>
        <w:rPr>
          <w:spacing w:val="-11"/>
          <w:w w:val="105"/>
        </w:rPr>
        <w:t xml:space="preserve"> </w:t>
      </w:r>
      <w:r>
        <w:rPr>
          <w:w w:val="105"/>
        </w:rPr>
        <w:t>indemnification,</w:t>
      </w:r>
      <w:r>
        <w:rPr>
          <w:spacing w:val="-15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hereunder. </w:t>
      </w:r>
      <w:r>
        <w:rPr>
          <w:spacing w:val="-2"/>
          <w:w w:val="105"/>
        </w:rPr>
        <w:t>Seller's indemnification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includes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indemnification</w:t>
      </w:r>
      <w:r>
        <w:rPr>
          <w:spacing w:val="-20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delivery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under this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Purchase Order by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means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frameless trailer.</w:t>
      </w:r>
      <w:r>
        <w:rPr>
          <w:spacing w:val="-14"/>
          <w:w w:val="105"/>
        </w:rPr>
        <w:t xml:space="preserve"> </w:t>
      </w:r>
      <w:r>
        <w:rPr>
          <w:spacing w:val="-2"/>
          <w:w w:val="105"/>
        </w:rPr>
        <w:t>Seller agrees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that</w:t>
      </w:r>
      <w:r>
        <w:rPr>
          <w:spacing w:val="-11"/>
          <w:w w:val="105"/>
        </w:rPr>
        <w:t xml:space="preserve"> </w:t>
      </w:r>
      <w:r w:rsidR="008D3035">
        <w:rPr>
          <w:spacing w:val="-2"/>
          <w:w w:val="105"/>
        </w:rPr>
        <w:t>i</w:t>
      </w:r>
      <w:r>
        <w:rPr>
          <w:spacing w:val="-2"/>
          <w:w w:val="105"/>
        </w:rPr>
        <w:t>t shall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be solely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liable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for</w:t>
      </w:r>
      <w:r>
        <w:rPr>
          <w:spacing w:val="-5"/>
          <w:w w:val="105"/>
        </w:rPr>
        <w:t xml:space="preserve"> </w:t>
      </w:r>
      <w:proofErr w:type="gramStart"/>
      <w:r>
        <w:rPr>
          <w:spacing w:val="-2"/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all</w:t>
      </w:r>
      <w:proofErr w:type="gramEnd"/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damages, including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clean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up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and/or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SDI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down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time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resulting from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Seller's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utilization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 any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frameless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trailers</w:t>
      </w:r>
      <w:r>
        <w:rPr>
          <w:spacing w:val="10"/>
          <w:w w:val="105"/>
        </w:rPr>
        <w:t xml:space="preserve"> </w:t>
      </w:r>
      <w:r>
        <w:rPr>
          <w:spacing w:val="-2"/>
          <w:w w:val="105"/>
        </w:rPr>
        <w:t xml:space="preserve">for </w:t>
      </w:r>
      <w:r>
        <w:t>delivery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product covered by</w:t>
      </w:r>
      <w:r>
        <w:rPr>
          <w:spacing w:val="-9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Purchase</w:t>
      </w:r>
      <w:r>
        <w:rPr>
          <w:spacing w:val="13"/>
        </w:rPr>
        <w:t xml:space="preserve"> </w:t>
      </w:r>
      <w:r>
        <w:t>Order.</w:t>
      </w:r>
      <w:r>
        <w:rPr>
          <w:spacing w:val="-3"/>
        </w:rPr>
        <w:t xml:space="preserve"> </w:t>
      </w:r>
      <w:r>
        <w:t>Seller</w:t>
      </w:r>
      <w:r>
        <w:rPr>
          <w:spacing w:val="14"/>
        </w:rPr>
        <w:t xml:space="preserve"> </w:t>
      </w:r>
      <w:r>
        <w:t>shall be</w:t>
      </w:r>
      <w:r>
        <w:rPr>
          <w:spacing w:val="-6"/>
        </w:rPr>
        <w:t xml:space="preserve"> </w:t>
      </w:r>
      <w:r>
        <w:t>responsible</w:t>
      </w:r>
      <w:r>
        <w:rPr>
          <w:spacing w:val="15"/>
        </w:rPr>
        <w:t xml:space="preserve"> </w:t>
      </w:r>
      <w:r>
        <w:t>for any costs, attorney fees or any</w:t>
      </w:r>
      <w:r>
        <w:rPr>
          <w:spacing w:val="-4"/>
        </w:rPr>
        <w:t xml:space="preserve"> </w:t>
      </w:r>
      <w:r>
        <w:t>consequential</w:t>
      </w:r>
      <w:r>
        <w:rPr>
          <w:spacing w:val="14"/>
        </w:rPr>
        <w:t xml:space="preserve"> </w:t>
      </w:r>
      <w:r>
        <w:t>damages</w:t>
      </w:r>
      <w:r>
        <w:rPr>
          <w:spacing w:val="-2"/>
        </w:rPr>
        <w:t xml:space="preserve"> </w:t>
      </w:r>
      <w:r>
        <w:t xml:space="preserve">Incurred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SDI</w:t>
      </w:r>
      <w:r>
        <w:rPr>
          <w:spacing w:val="-14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recovery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Items</w:t>
      </w:r>
      <w:r>
        <w:rPr>
          <w:spacing w:val="-10"/>
          <w:w w:val="105"/>
        </w:rPr>
        <w:t xml:space="preserve"> </w:t>
      </w:r>
      <w:r>
        <w:rPr>
          <w:w w:val="105"/>
        </w:rPr>
        <w:t>due</w:t>
      </w:r>
      <w:r>
        <w:rPr>
          <w:spacing w:val="-11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owed</w:t>
      </w:r>
      <w:r>
        <w:rPr>
          <w:spacing w:val="-16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Seller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w w:val="105"/>
        </w:rPr>
        <w:t>paragraph.</w:t>
      </w:r>
    </w:p>
    <w:p w14:paraId="663A58D2" w14:textId="77777777" w:rsidR="006667BE" w:rsidRDefault="006667BE">
      <w:pPr>
        <w:pStyle w:val="BodyText"/>
        <w:spacing w:before="7"/>
        <w:rPr>
          <w:sz w:val="14"/>
        </w:rPr>
      </w:pPr>
    </w:p>
    <w:p w14:paraId="676E6852" w14:textId="77777777" w:rsidR="006667BE" w:rsidRDefault="004C6709">
      <w:pPr>
        <w:pStyle w:val="ListParagraph"/>
        <w:numPr>
          <w:ilvl w:val="0"/>
          <w:numId w:val="1"/>
        </w:numPr>
        <w:tabs>
          <w:tab w:val="left" w:pos="482"/>
          <w:tab w:val="left" w:pos="483"/>
        </w:tabs>
        <w:spacing w:line="220" w:lineRule="auto"/>
        <w:ind w:left="475" w:right="181" w:hanging="353"/>
        <w:jc w:val="left"/>
        <w:rPr>
          <w:sz w:val="15"/>
        </w:rPr>
      </w:pPr>
      <w:r>
        <w:rPr>
          <w:sz w:val="15"/>
          <w:u w:val="single"/>
        </w:rPr>
        <w:t>Excusable Delays</w:t>
      </w:r>
      <w:r>
        <w:rPr>
          <w:sz w:val="15"/>
        </w:rPr>
        <w:t>.</w:t>
      </w:r>
      <w:r>
        <w:rPr>
          <w:spacing w:val="-3"/>
          <w:sz w:val="15"/>
        </w:rPr>
        <w:t xml:space="preserve"> </w:t>
      </w:r>
      <w:r>
        <w:rPr>
          <w:sz w:val="15"/>
        </w:rPr>
        <w:t>Neither party shall</w:t>
      </w:r>
      <w:r>
        <w:rPr>
          <w:spacing w:val="-2"/>
          <w:sz w:val="15"/>
        </w:rPr>
        <w:t xml:space="preserve"> </w:t>
      </w:r>
      <w:r>
        <w:rPr>
          <w:sz w:val="15"/>
        </w:rPr>
        <w:t>be</w:t>
      </w:r>
      <w:r>
        <w:rPr>
          <w:spacing w:val="-1"/>
          <w:sz w:val="15"/>
        </w:rPr>
        <w:t xml:space="preserve"> </w:t>
      </w:r>
      <w:r>
        <w:rPr>
          <w:sz w:val="15"/>
        </w:rPr>
        <w:t>liable</w:t>
      </w:r>
      <w:r>
        <w:rPr>
          <w:spacing w:val="-1"/>
          <w:sz w:val="15"/>
        </w:rPr>
        <w:t xml:space="preserve"> </w:t>
      </w:r>
      <w:r>
        <w:rPr>
          <w:sz w:val="15"/>
        </w:rPr>
        <w:t>to the</w:t>
      </w:r>
      <w:r>
        <w:rPr>
          <w:spacing w:val="-1"/>
          <w:sz w:val="15"/>
        </w:rPr>
        <w:t xml:space="preserve"> </w:t>
      </w:r>
      <w:r>
        <w:rPr>
          <w:sz w:val="15"/>
        </w:rPr>
        <w:t>other for any</w:t>
      </w:r>
      <w:r>
        <w:rPr>
          <w:spacing w:val="-5"/>
          <w:sz w:val="15"/>
        </w:rPr>
        <w:t xml:space="preserve"> </w:t>
      </w:r>
      <w:r>
        <w:rPr>
          <w:sz w:val="15"/>
        </w:rPr>
        <w:t>delay</w:t>
      </w:r>
      <w:r>
        <w:rPr>
          <w:spacing w:val="-3"/>
          <w:sz w:val="15"/>
        </w:rPr>
        <w:t xml:space="preserve"> </w:t>
      </w:r>
      <w:r>
        <w:rPr>
          <w:sz w:val="15"/>
        </w:rPr>
        <w:t>of performance hereunder, if such</w:t>
      </w:r>
      <w:r>
        <w:rPr>
          <w:spacing w:val="-3"/>
          <w:sz w:val="15"/>
        </w:rPr>
        <w:t xml:space="preserve"> </w:t>
      </w:r>
      <w:r>
        <w:rPr>
          <w:sz w:val="15"/>
        </w:rPr>
        <w:t>delay</w:t>
      </w:r>
      <w:r>
        <w:rPr>
          <w:spacing w:val="-1"/>
          <w:sz w:val="15"/>
        </w:rPr>
        <w:t xml:space="preserve"> </w:t>
      </w:r>
      <w:r>
        <w:rPr>
          <w:sz w:val="15"/>
        </w:rPr>
        <w:t>is due</w:t>
      </w:r>
      <w:r>
        <w:rPr>
          <w:spacing w:val="-1"/>
          <w:sz w:val="15"/>
        </w:rPr>
        <w:t xml:space="preserve"> </w:t>
      </w:r>
      <w:r>
        <w:rPr>
          <w:sz w:val="15"/>
        </w:rPr>
        <w:t>to circumstances beyond</w:t>
      </w:r>
      <w:r>
        <w:rPr>
          <w:spacing w:val="-3"/>
          <w:sz w:val="15"/>
        </w:rPr>
        <w:t xml:space="preserve"> </w:t>
      </w:r>
      <w:r>
        <w:rPr>
          <w:sz w:val="15"/>
        </w:rPr>
        <w:t>that party's</w:t>
      </w:r>
      <w:r>
        <w:rPr>
          <w:spacing w:val="16"/>
          <w:sz w:val="15"/>
        </w:rPr>
        <w:t xml:space="preserve"> </w:t>
      </w:r>
      <w:r>
        <w:rPr>
          <w:sz w:val="15"/>
        </w:rPr>
        <w:t>reasonable</w:t>
      </w:r>
      <w:r>
        <w:rPr>
          <w:spacing w:val="21"/>
          <w:sz w:val="15"/>
        </w:rPr>
        <w:t xml:space="preserve"> </w:t>
      </w:r>
      <w:r>
        <w:rPr>
          <w:sz w:val="15"/>
        </w:rPr>
        <w:t>control, such as (without</w:t>
      </w:r>
      <w:r>
        <w:rPr>
          <w:spacing w:val="23"/>
          <w:sz w:val="15"/>
        </w:rPr>
        <w:t xml:space="preserve"> </w:t>
      </w:r>
      <w:r>
        <w:rPr>
          <w:sz w:val="15"/>
        </w:rPr>
        <w:t>limitation)</w:t>
      </w:r>
      <w:r>
        <w:rPr>
          <w:spacing w:val="18"/>
          <w:sz w:val="15"/>
        </w:rPr>
        <w:t xml:space="preserve"> </w:t>
      </w:r>
      <w:r>
        <w:rPr>
          <w:sz w:val="15"/>
        </w:rPr>
        <w:t>acts of</w:t>
      </w:r>
      <w:r>
        <w:rPr>
          <w:spacing w:val="20"/>
          <w:sz w:val="15"/>
        </w:rPr>
        <w:t xml:space="preserve"> </w:t>
      </w:r>
      <w:r>
        <w:rPr>
          <w:sz w:val="15"/>
        </w:rPr>
        <w:t>God, natural</w:t>
      </w:r>
      <w:r>
        <w:rPr>
          <w:spacing w:val="17"/>
          <w:sz w:val="15"/>
        </w:rPr>
        <w:t xml:space="preserve"> </w:t>
      </w:r>
      <w:r>
        <w:rPr>
          <w:sz w:val="15"/>
        </w:rPr>
        <w:t>disasters, industrial</w:t>
      </w:r>
      <w:r>
        <w:rPr>
          <w:spacing w:val="17"/>
          <w:sz w:val="15"/>
        </w:rPr>
        <w:t xml:space="preserve"> </w:t>
      </w:r>
      <w:r>
        <w:rPr>
          <w:sz w:val="15"/>
        </w:rPr>
        <w:t>strife, government</w:t>
      </w:r>
      <w:r>
        <w:rPr>
          <w:spacing w:val="21"/>
          <w:sz w:val="15"/>
        </w:rPr>
        <w:t xml:space="preserve"> </w:t>
      </w:r>
      <w:r>
        <w:rPr>
          <w:sz w:val="15"/>
        </w:rPr>
        <w:t>action, or</w:t>
      </w:r>
      <w:r>
        <w:rPr>
          <w:spacing w:val="13"/>
          <w:sz w:val="15"/>
        </w:rPr>
        <w:t xml:space="preserve"> </w:t>
      </w:r>
      <w:r>
        <w:rPr>
          <w:sz w:val="15"/>
        </w:rPr>
        <w:t>unavailability of</w:t>
      </w:r>
      <w:r>
        <w:rPr>
          <w:spacing w:val="18"/>
          <w:sz w:val="15"/>
        </w:rPr>
        <w:t xml:space="preserve"> </w:t>
      </w:r>
      <w:r>
        <w:rPr>
          <w:sz w:val="15"/>
        </w:rPr>
        <w:t>raw material supplies,</w:t>
      </w:r>
      <w:r>
        <w:rPr>
          <w:spacing w:val="-2"/>
          <w:sz w:val="15"/>
        </w:rPr>
        <w:t xml:space="preserve"> </w:t>
      </w:r>
      <w:r>
        <w:rPr>
          <w:sz w:val="15"/>
        </w:rPr>
        <w:t>and</w:t>
      </w:r>
      <w:r>
        <w:rPr>
          <w:spacing w:val="-7"/>
          <w:sz w:val="15"/>
        </w:rPr>
        <w:t xml:space="preserve"> </w:t>
      </w:r>
      <w:r>
        <w:rPr>
          <w:sz w:val="15"/>
        </w:rPr>
        <w:t>if reasonable advance notice thereof is given.</w:t>
      </w:r>
      <w:r>
        <w:rPr>
          <w:spacing w:val="-8"/>
          <w:sz w:val="15"/>
        </w:rPr>
        <w:t xml:space="preserve"> </w:t>
      </w:r>
      <w:r>
        <w:rPr>
          <w:sz w:val="15"/>
        </w:rPr>
        <w:t>If Seller should</w:t>
      </w:r>
      <w:r>
        <w:rPr>
          <w:spacing w:val="-1"/>
          <w:sz w:val="15"/>
        </w:rPr>
        <w:t xml:space="preserve"> </w:t>
      </w:r>
      <w:r>
        <w:rPr>
          <w:sz w:val="15"/>
        </w:rPr>
        <w:t>be</w:t>
      </w:r>
      <w:r>
        <w:rPr>
          <w:spacing w:val="-7"/>
          <w:sz w:val="15"/>
        </w:rPr>
        <w:t xml:space="preserve"> </w:t>
      </w:r>
      <w:r>
        <w:rPr>
          <w:sz w:val="15"/>
        </w:rPr>
        <w:t>unable, due</w:t>
      </w:r>
      <w:r>
        <w:rPr>
          <w:spacing w:val="-1"/>
          <w:sz w:val="15"/>
        </w:rPr>
        <w:t xml:space="preserve"> </w:t>
      </w:r>
      <w:r>
        <w:rPr>
          <w:sz w:val="15"/>
        </w:rPr>
        <w:t>to such</w:t>
      </w:r>
      <w:r>
        <w:rPr>
          <w:spacing w:val="-6"/>
          <w:sz w:val="15"/>
        </w:rPr>
        <w:t xml:space="preserve"> </w:t>
      </w:r>
      <w:r>
        <w:rPr>
          <w:sz w:val="15"/>
        </w:rPr>
        <w:t>a</w:t>
      </w:r>
      <w:r>
        <w:rPr>
          <w:spacing w:val="-5"/>
          <w:sz w:val="15"/>
        </w:rPr>
        <w:t xml:space="preserve"> </w:t>
      </w:r>
      <w:r>
        <w:rPr>
          <w:sz w:val="15"/>
        </w:rPr>
        <w:t>cause,</w:t>
      </w:r>
      <w:r>
        <w:rPr>
          <w:spacing w:val="-5"/>
          <w:sz w:val="15"/>
        </w:rPr>
        <w:t xml:space="preserve"> </w:t>
      </w:r>
      <w:r>
        <w:rPr>
          <w:sz w:val="15"/>
        </w:rPr>
        <w:t xml:space="preserve">to meet </w:t>
      </w:r>
      <w:proofErr w:type="gramStart"/>
      <w:r>
        <w:rPr>
          <w:sz w:val="15"/>
        </w:rPr>
        <w:t>all</w:t>
      </w:r>
      <w:r>
        <w:rPr>
          <w:spacing w:val="-2"/>
          <w:sz w:val="15"/>
        </w:rPr>
        <w:t xml:space="preserve"> </w:t>
      </w:r>
      <w:r>
        <w:rPr>
          <w:sz w:val="15"/>
        </w:rPr>
        <w:t>of</w:t>
      </w:r>
      <w:proofErr w:type="gramEnd"/>
      <w:r>
        <w:rPr>
          <w:sz w:val="15"/>
        </w:rPr>
        <w:t xml:space="preserve"> its delivery commitments to Buyer, Seller shall nonetheless use its best efforts</w:t>
      </w:r>
      <w:r>
        <w:rPr>
          <w:spacing w:val="-4"/>
          <w:sz w:val="15"/>
        </w:rPr>
        <w:t xml:space="preserve"> </w:t>
      </w:r>
      <w:r>
        <w:rPr>
          <w:sz w:val="15"/>
        </w:rPr>
        <w:t>to make deliveries hereunder as expeditiously as possible,</w:t>
      </w:r>
      <w:r>
        <w:rPr>
          <w:spacing w:val="-3"/>
          <w:sz w:val="15"/>
        </w:rPr>
        <w:t xml:space="preserve"> </w:t>
      </w:r>
      <w:r>
        <w:rPr>
          <w:sz w:val="15"/>
        </w:rPr>
        <w:t>on a</w:t>
      </w:r>
      <w:r>
        <w:rPr>
          <w:spacing w:val="-9"/>
          <w:sz w:val="15"/>
        </w:rPr>
        <w:t xml:space="preserve"> </w:t>
      </w:r>
      <w:r>
        <w:rPr>
          <w:sz w:val="15"/>
        </w:rPr>
        <w:t>non-discriminatory basis.</w:t>
      </w:r>
      <w:r>
        <w:rPr>
          <w:spacing w:val="-2"/>
          <w:sz w:val="15"/>
        </w:rPr>
        <w:t xml:space="preserve"> </w:t>
      </w:r>
      <w:r>
        <w:rPr>
          <w:sz w:val="15"/>
        </w:rPr>
        <w:t>However, if</w:t>
      </w:r>
      <w:r>
        <w:rPr>
          <w:spacing w:val="19"/>
          <w:sz w:val="15"/>
        </w:rPr>
        <w:t xml:space="preserve"> </w:t>
      </w:r>
      <w:r>
        <w:rPr>
          <w:sz w:val="15"/>
        </w:rPr>
        <w:t>an</w:t>
      </w:r>
      <w:r>
        <w:rPr>
          <w:spacing w:val="-7"/>
          <w:sz w:val="15"/>
        </w:rPr>
        <w:t xml:space="preserve"> </w:t>
      </w:r>
      <w:r>
        <w:rPr>
          <w:sz w:val="15"/>
        </w:rPr>
        <w:t>alternative source</w:t>
      </w:r>
      <w:r>
        <w:rPr>
          <w:spacing w:val="-1"/>
          <w:sz w:val="15"/>
        </w:rPr>
        <w:t xml:space="preserve"> </w:t>
      </w:r>
      <w:r>
        <w:rPr>
          <w:sz w:val="15"/>
        </w:rPr>
        <w:t>is available to Buyer and</w:t>
      </w:r>
      <w:r>
        <w:rPr>
          <w:spacing w:val="-13"/>
          <w:sz w:val="15"/>
        </w:rPr>
        <w:t xml:space="preserve"> </w:t>
      </w:r>
      <w:r>
        <w:rPr>
          <w:sz w:val="15"/>
        </w:rPr>
        <w:t>if Buyer believes that</w:t>
      </w:r>
      <w:r>
        <w:rPr>
          <w:spacing w:val="-7"/>
          <w:sz w:val="15"/>
        </w:rPr>
        <w:t xml:space="preserve"> </w:t>
      </w:r>
      <w:r>
        <w:rPr>
          <w:sz w:val="15"/>
        </w:rPr>
        <w:t>the delay may</w:t>
      </w:r>
      <w:r>
        <w:rPr>
          <w:spacing w:val="-10"/>
          <w:sz w:val="15"/>
        </w:rPr>
        <w:t xml:space="preserve"> </w:t>
      </w:r>
      <w:r>
        <w:rPr>
          <w:sz w:val="15"/>
        </w:rPr>
        <w:t>impair its</w:t>
      </w:r>
      <w:r>
        <w:rPr>
          <w:spacing w:val="19"/>
          <w:sz w:val="15"/>
        </w:rPr>
        <w:t xml:space="preserve"> </w:t>
      </w:r>
      <w:r>
        <w:rPr>
          <w:sz w:val="15"/>
        </w:rPr>
        <w:t>ability to meet production schedules or delivery schedules, or in the</w:t>
      </w:r>
      <w:r>
        <w:rPr>
          <w:spacing w:val="-3"/>
          <w:sz w:val="15"/>
        </w:rPr>
        <w:t xml:space="preserve"> </w:t>
      </w:r>
      <w:r>
        <w:rPr>
          <w:sz w:val="15"/>
        </w:rPr>
        <w:t>event of market price volatility, Buyer, at its</w:t>
      </w:r>
      <w:r>
        <w:rPr>
          <w:spacing w:val="26"/>
          <w:sz w:val="15"/>
        </w:rPr>
        <w:t xml:space="preserve"> </w:t>
      </w:r>
      <w:r>
        <w:rPr>
          <w:sz w:val="15"/>
        </w:rPr>
        <w:t>option and</w:t>
      </w:r>
      <w:r>
        <w:rPr>
          <w:spacing w:val="-3"/>
          <w:sz w:val="15"/>
        </w:rPr>
        <w:t xml:space="preserve"> </w:t>
      </w:r>
      <w:r>
        <w:rPr>
          <w:sz w:val="15"/>
        </w:rPr>
        <w:t>without liability</w:t>
      </w:r>
      <w:r>
        <w:rPr>
          <w:spacing w:val="-1"/>
          <w:sz w:val="15"/>
        </w:rPr>
        <w:t xml:space="preserve"> </w:t>
      </w:r>
      <w:r>
        <w:rPr>
          <w:sz w:val="15"/>
        </w:rPr>
        <w:t>to Seller, may cancel any outstanding</w:t>
      </w:r>
      <w:r>
        <w:rPr>
          <w:spacing w:val="18"/>
          <w:sz w:val="15"/>
        </w:rPr>
        <w:t xml:space="preserve"> </w:t>
      </w:r>
      <w:r>
        <w:rPr>
          <w:sz w:val="15"/>
        </w:rPr>
        <w:t>deliveries</w:t>
      </w:r>
      <w:r>
        <w:rPr>
          <w:spacing w:val="17"/>
          <w:sz w:val="15"/>
        </w:rPr>
        <w:t xml:space="preserve"> </w:t>
      </w:r>
      <w:r>
        <w:rPr>
          <w:sz w:val="15"/>
        </w:rPr>
        <w:t>in whole or in part.</w:t>
      </w:r>
    </w:p>
    <w:p w14:paraId="11A5118C" w14:textId="77777777" w:rsidR="006667BE" w:rsidRDefault="006667BE">
      <w:pPr>
        <w:pStyle w:val="BodyText"/>
        <w:spacing w:before="3"/>
        <w:rPr>
          <w:sz w:val="14"/>
        </w:rPr>
      </w:pPr>
    </w:p>
    <w:p w14:paraId="049ECFBA" w14:textId="2B2AE2ED" w:rsidR="006667BE" w:rsidRDefault="004C6709">
      <w:pPr>
        <w:pStyle w:val="ListParagraph"/>
        <w:numPr>
          <w:ilvl w:val="0"/>
          <w:numId w:val="1"/>
        </w:numPr>
        <w:tabs>
          <w:tab w:val="left" w:pos="469"/>
          <w:tab w:val="left" w:pos="470"/>
        </w:tabs>
        <w:spacing w:before="1" w:line="223" w:lineRule="auto"/>
        <w:ind w:left="459" w:right="296" w:hanging="351"/>
        <w:jc w:val="left"/>
        <w:rPr>
          <w:sz w:val="15"/>
        </w:rPr>
      </w:pPr>
      <w:r w:rsidRPr="008D3035">
        <w:rPr>
          <w:spacing w:val="-2"/>
          <w:w w:val="105"/>
          <w:sz w:val="15"/>
          <w:u w:val="single"/>
        </w:rPr>
        <w:t>Buyer's</w:t>
      </w:r>
      <w:r w:rsidRPr="008D3035">
        <w:rPr>
          <w:spacing w:val="-9"/>
          <w:w w:val="105"/>
          <w:sz w:val="15"/>
          <w:u w:val="single"/>
        </w:rPr>
        <w:t xml:space="preserve"> </w:t>
      </w:r>
      <w:r w:rsidRPr="008D3035">
        <w:rPr>
          <w:spacing w:val="-2"/>
          <w:w w:val="105"/>
          <w:sz w:val="15"/>
          <w:u w:val="single"/>
        </w:rPr>
        <w:t>Confidential, Proprietary</w:t>
      </w:r>
      <w:r w:rsidRPr="008D3035">
        <w:rPr>
          <w:spacing w:val="-6"/>
          <w:w w:val="105"/>
          <w:sz w:val="15"/>
          <w:u w:val="single"/>
        </w:rPr>
        <w:t xml:space="preserve"> </w:t>
      </w:r>
      <w:r w:rsidRPr="008D3035">
        <w:rPr>
          <w:spacing w:val="-2"/>
          <w:w w:val="105"/>
          <w:sz w:val="15"/>
          <w:u w:val="single"/>
        </w:rPr>
        <w:t>o</w:t>
      </w:r>
      <w:r w:rsidR="008D3035" w:rsidRPr="008D3035">
        <w:rPr>
          <w:spacing w:val="-2"/>
          <w:w w:val="105"/>
          <w:sz w:val="15"/>
          <w:u w:val="single"/>
        </w:rPr>
        <w:t>r</w:t>
      </w:r>
      <w:r w:rsidRPr="008D3035">
        <w:rPr>
          <w:spacing w:val="10"/>
          <w:w w:val="105"/>
          <w:sz w:val="15"/>
          <w:u w:val="single"/>
        </w:rPr>
        <w:t xml:space="preserve"> </w:t>
      </w:r>
      <w:r w:rsidRPr="008D3035">
        <w:rPr>
          <w:spacing w:val="-2"/>
          <w:w w:val="105"/>
          <w:sz w:val="15"/>
          <w:u w:val="single"/>
        </w:rPr>
        <w:t>Technical</w:t>
      </w:r>
      <w:r w:rsidRPr="008D3035">
        <w:rPr>
          <w:spacing w:val="-6"/>
          <w:w w:val="105"/>
          <w:sz w:val="15"/>
          <w:u w:val="single"/>
        </w:rPr>
        <w:t xml:space="preserve"> </w:t>
      </w:r>
      <w:r w:rsidRPr="008D3035">
        <w:rPr>
          <w:spacing w:val="-2"/>
          <w:w w:val="105"/>
          <w:sz w:val="15"/>
          <w:u w:val="single"/>
        </w:rPr>
        <w:t>Information</w:t>
      </w:r>
      <w:r>
        <w:rPr>
          <w:spacing w:val="-2"/>
          <w:w w:val="105"/>
          <w:sz w:val="15"/>
        </w:rPr>
        <w:t>. Seller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covenants</w:t>
      </w:r>
      <w:r>
        <w:rPr>
          <w:spacing w:val="-3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agrees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that</w:t>
      </w:r>
      <w:r>
        <w:rPr>
          <w:spacing w:val="-9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neither it nor</w:t>
      </w:r>
      <w:r>
        <w:rPr>
          <w:spacing w:val="-11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any</w:t>
      </w:r>
      <w:r>
        <w:rPr>
          <w:spacing w:val="-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of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its agents,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employees, or</w:t>
      </w:r>
      <w:r>
        <w:rPr>
          <w:spacing w:val="-8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sub­ </w:t>
      </w:r>
      <w:r>
        <w:rPr>
          <w:w w:val="105"/>
          <w:sz w:val="15"/>
        </w:rPr>
        <w:t>contractors,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without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prior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written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consent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Buyer,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will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disclose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person,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nor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use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their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own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benefit,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Buyer's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 xml:space="preserve">confidential, </w:t>
      </w:r>
      <w:r>
        <w:rPr>
          <w:spacing w:val="-2"/>
          <w:w w:val="105"/>
          <w:sz w:val="15"/>
        </w:rPr>
        <w:t>technical, or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proprietary</w:t>
      </w:r>
      <w:r>
        <w:rPr>
          <w:spacing w:val="-6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information ("Proprietary Information")</w:t>
      </w:r>
      <w:r>
        <w:rPr>
          <w:spacing w:val="1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not otherwise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publicly</w:t>
      </w:r>
      <w:r>
        <w:rPr>
          <w:spacing w:val="-4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known or</w:t>
      </w:r>
      <w:r>
        <w:rPr>
          <w:spacing w:val="-7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lawfully</w:t>
      </w:r>
      <w:r>
        <w:rPr>
          <w:spacing w:val="-5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within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Seller's possession, which</w:t>
      </w:r>
      <w:r>
        <w:rPr>
          <w:spacing w:val="-10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>Seller</w:t>
      </w:r>
      <w:r>
        <w:rPr>
          <w:spacing w:val="12"/>
          <w:w w:val="105"/>
          <w:sz w:val="15"/>
        </w:rPr>
        <w:t xml:space="preserve"> </w:t>
      </w:r>
      <w:r>
        <w:rPr>
          <w:spacing w:val="-2"/>
          <w:w w:val="105"/>
          <w:sz w:val="15"/>
        </w:rPr>
        <w:t xml:space="preserve">may </w:t>
      </w:r>
      <w:r>
        <w:rPr>
          <w:w w:val="105"/>
          <w:sz w:val="15"/>
        </w:rPr>
        <w:t>have</w:t>
      </w:r>
      <w:r>
        <w:rPr>
          <w:spacing w:val="-16"/>
          <w:w w:val="105"/>
          <w:sz w:val="15"/>
        </w:rPr>
        <w:t xml:space="preserve"> </w:t>
      </w:r>
      <w:r>
        <w:rPr>
          <w:w w:val="105"/>
          <w:sz w:val="15"/>
        </w:rPr>
        <w:t>learned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obtained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connection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with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its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work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hereunder.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agrees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that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extent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its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contractors,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sub-contractor,</w:t>
      </w:r>
      <w:r>
        <w:rPr>
          <w:spacing w:val="-20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agents require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access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such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Proprietary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Information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reason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work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required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done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hereunder,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Seller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shall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first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require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such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contractors,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sub­ contractors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agents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become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familiar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with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agree</w:t>
      </w:r>
      <w:r>
        <w:rPr>
          <w:spacing w:val="-14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3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bound</w:t>
      </w:r>
      <w:r>
        <w:rPr>
          <w:spacing w:val="-12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13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6"/>
          <w:w w:val="105"/>
          <w:sz w:val="15"/>
        </w:rPr>
        <w:t xml:space="preserve"> </w:t>
      </w:r>
      <w:r>
        <w:rPr>
          <w:w w:val="105"/>
          <w:sz w:val="15"/>
        </w:rPr>
        <w:t>terms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5"/>
          <w:w w:val="105"/>
          <w:sz w:val="15"/>
        </w:rPr>
        <w:t xml:space="preserve"> </w:t>
      </w:r>
      <w:r>
        <w:rPr>
          <w:w w:val="105"/>
          <w:sz w:val="15"/>
        </w:rPr>
        <w:t>conditions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this</w:t>
      </w:r>
      <w:r>
        <w:rPr>
          <w:spacing w:val="-11"/>
          <w:w w:val="105"/>
          <w:sz w:val="15"/>
        </w:rPr>
        <w:t xml:space="preserve"> </w:t>
      </w:r>
      <w:r>
        <w:rPr>
          <w:w w:val="105"/>
          <w:sz w:val="15"/>
        </w:rPr>
        <w:t>confidentiality</w:t>
      </w:r>
      <w:r>
        <w:rPr>
          <w:spacing w:val="-23"/>
          <w:w w:val="105"/>
          <w:sz w:val="15"/>
        </w:rPr>
        <w:t xml:space="preserve"> </w:t>
      </w:r>
      <w:r>
        <w:rPr>
          <w:w w:val="105"/>
          <w:sz w:val="15"/>
        </w:rPr>
        <w:t>undertaking.</w:t>
      </w:r>
    </w:p>
    <w:p w14:paraId="5B93B7F5" w14:textId="77777777" w:rsidR="006667BE" w:rsidRDefault="006667BE">
      <w:pPr>
        <w:spacing w:line="223" w:lineRule="auto"/>
        <w:rPr>
          <w:sz w:val="15"/>
        </w:rPr>
        <w:sectPr w:rsidR="006667BE">
          <w:type w:val="continuous"/>
          <w:pgSz w:w="12240" w:h="15840"/>
          <w:pgMar w:top="760" w:right="520" w:bottom="280" w:left="960" w:header="720" w:footer="720" w:gutter="0"/>
          <w:cols w:space="720"/>
        </w:sectPr>
      </w:pPr>
    </w:p>
    <w:p w14:paraId="4D052458" w14:textId="77777777" w:rsidR="006667BE" w:rsidRDefault="004C6709">
      <w:pPr>
        <w:pStyle w:val="ListParagraph"/>
        <w:numPr>
          <w:ilvl w:val="0"/>
          <w:numId w:val="1"/>
        </w:numPr>
        <w:tabs>
          <w:tab w:val="left" w:pos="569"/>
          <w:tab w:val="left" w:pos="570"/>
        </w:tabs>
        <w:spacing w:before="78" w:line="232" w:lineRule="auto"/>
        <w:ind w:left="571" w:right="224" w:hanging="362"/>
        <w:jc w:val="left"/>
        <w:rPr>
          <w:sz w:val="14"/>
        </w:rPr>
      </w:pPr>
      <w:r w:rsidRPr="008D3035">
        <w:rPr>
          <w:w w:val="110"/>
          <w:sz w:val="14"/>
          <w:u w:val="single"/>
        </w:rPr>
        <w:lastRenderedPageBreak/>
        <w:t>Entire</w:t>
      </w:r>
      <w:r w:rsidRPr="008D3035">
        <w:rPr>
          <w:spacing w:val="-11"/>
          <w:w w:val="110"/>
          <w:sz w:val="14"/>
          <w:u w:val="single"/>
        </w:rPr>
        <w:t xml:space="preserve"> </w:t>
      </w:r>
      <w:r w:rsidRPr="008D3035">
        <w:rPr>
          <w:w w:val="110"/>
          <w:sz w:val="14"/>
          <w:u w:val="single"/>
        </w:rPr>
        <w:t>Agreement</w:t>
      </w:r>
      <w:r>
        <w:rPr>
          <w:w w:val="110"/>
          <w:sz w:val="14"/>
        </w:rPr>
        <w:t>.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This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Contract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constitutes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entire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agreement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between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Seller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Buyer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with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respect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to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subject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matter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hereof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supersedes any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prior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other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agreements,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written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oral,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between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the parties.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No</w:t>
      </w:r>
      <w:r>
        <w:rPr>
          <w:spacing w:val="-14"/>
          <w:w w:val="110"/>
          <w:sz w:val="14"/>
        </w:rPr>
        <w:t xml:space="preserve"> </w:t>
      </w:r>
      <w:r>
        <w:rPr>
          <w:w w:val="110"/>
          <w:sz w:val="14"/>
        </w:rPr>
        <w:t>amendment,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modification,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waiver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release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of any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provision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hereof shall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be binding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upon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Buyer or Seller unless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in writing,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signed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by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Buyer's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Seller's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authorized</w:t>
      </w:r>
      <w:r>
        <w:rPr>
          <w:spacing w:val="-5"/>
          <w:w w:val="110"/>
          <w:sz w:val="14"/>
        </w:rPr>
        <w:t xml:space="preserve"> </w:t>
      </w:r>
      <w:proofErr w:type="gramStart"/>
      <w:r>
        <w:rPr>
          <w:w w:val="110"/>
          <w:sz w:val="14"/>
        </w:rPr>
        <w:t>representative,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as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the case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may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be</w:t>
      </w:r>
      <w:proofErr w:type="gramEnd"/>
      <w:r>
        <w:rPr>
          <w:w w:val="110"/>
          <w:sz w:val="14"/>
        </w:rPr>
        <w:t>.</w:t>
      </w:r>
    </w:p>
    <w:p w14:paraId="595024DA" w14:textId="77777777" w:rsidR="006667BE" w:rsidRDefault="006667BE">
      <w:pPr>
        <w:pStyle w:val="BodyText"/>
        <w:spacing w:before="4"/>
        <w:rPr>
          <w:sz w:val="13"/>
        </w:rPr>
      </w:pPr>
    </w:p>
    <w:p w14:paraId="72A293B6" w14:textId="77777777" w:rsidR="006667BE" w:rsidRDefault="004C6709">
      <w:pPr>
        <w:pStyle w:val="ListParagraph"/>
        <w:numPr>
          <w:ilvl w:val="0"/>
          <w:numId w:val="1"/>
        </w:numPr>
        <w:tabs>
          <w:tab w:val="left" w:pos="567"/>
        </w:tabs>
        <w:ind w:left="558" w:right="254" w:hanging="358"/>
        <w:jc w:val="left"/>
        <w:rPr>
          <w:sz w:val="14"/>
        </w:rPr>
      </w:pPr>
      <w:r w:rsidRPr="008D3035">
        <w:rPr>
          <w:w w:val="110"/>
          <w:sz w:val="14"/>
          <w:u w:val="single"/>
        </w:rPr>
        <w:t>Applicable</w:t>
      </w:r>
      <w:r w:rsidRPr="008D3035">
        <w:rPr>
          <w:spacing w:val="-8"/>
          <w:w w:val="110"/>
          <w:sz w:val="14"/>
          <w:u w:val="single"/>
        </w:rPr>
        <w:t xml:space="preserve"> </w:t>
      </w:r>
      <w:r w:rsidRPr="008D3035">
        <w:rPr>
          <w:w w:val="110"/>
          <w:sz w:val="14"/>
          <w:u w:val="single"/>
        </w:rPr>
        <w:t>Law;</w:t>
      </w:r>
      <w:r w:rsidRPr="008D3035">
        <w:rPr>
          <w:spacing w:val="-11"/>
          <w:w w:val="110"/>
          <w:sz w:val="14"/>
          <w:u w:val="single"/>
        </w:rPr>
        <w:t xml:space="preserve"> </w:t>
      </w:r>
      <w:r w:rsidRPr="008D3035">
        <w:rPr>
          <w:w w:val="110"/>
          <w:sz w:val="14"/>
          <w:u w:val="single"/>
        </w:rPr>
        <w:t>Forum</w:t>
      </w:r>
      <w:r>
        <w:rPr>
          <w:w w:val="110"/>
          <w:sz w:val="14"/>
        </w:rPr>
        <w:t>.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This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Contract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shall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governed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by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laws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State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Indiana.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Both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Seller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Buyer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consent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to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personal jurisdiction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in Indiana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to the jurisdiction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any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state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of federal court in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district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Indiana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where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Buyer's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plant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is located;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both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parties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agree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venue shall also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be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proper and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deemed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convenient therein.</w:t>
      </w:r>
    </w:p>
    <w:p w14:paraId="6209A91F" w14:textId="77777777" w:rsidR="006667BE" w:rsidRDefault="006667BE">
      <w:pPr>
        <w:pStyle w:val="BodyText"/>
        <w:spacing w:before="1"/>
        <w:rPr>
          <w:sz w:val="14"/>
        </w:rPr>
      </w:pPr>
    </w:p>
    <w:p w14:paraId="27A9FBC8" w14:textId="77777777" w:rsidR="006667BE" w:rsidRDefault="004C6709">
      <w:pPr>
        <w:pStyle w:val="ListParagraph"/>
        <w:numPr>
          <w:ilvl w:val="0"/>
          <w:numId w:val="1"/>
        </w:numPr>
        <w:tabs>
          <w:tab w:val="left" w:pos="567"/>
        </w:tabs>
        <w:spacing w:line="242" w:lineRule="auto"/>
        <w:ind w:left="561" w:right="102" w:hanging="362"/>
        <w:jc w:val="left"/>
        <w:rPr>
          <w:sz w:val="14"/>
        </w:rPr>
      </w:pPr>
      <w:r w:rsidRPr="008D3035">
        <w:rPr>
          <w:w w:val="110"/>
          <w:sz w:val="14"/>
          <w:u w:val="single"/>
        </w:rPr>
        <w:t>Assignment</w:t>
      </w:r>
      <w:r w:rsidRPr="008D3035">
        <w:rPr>
          <w:spacing w:val="-11"/>
          <w:w w:val="110"/>
          <w:sz w:val="14"/>
          <w:u w:val="single"/>
        </w:rPr>
        <w:t xml:space="preserve"> </w:t>
      </w:r>
      <w:r w:rsidRPr="008D3035">
        <w:rPr>
          <w:w w:val="110"/>
          <w:sz w:val="14"/>
          <w:u w:val="single"/>
        </w:rPr>
        <w:t>or</w:t>
      </w:r>
      <w:r w:rsidRPr="008D3035">
        <w:rPr>
          <w:spacing w:val="-11"/>
          <w:w w:val="110"/>
          <w:sz w:val="14"/>
          <w:u w:val="single"/>
        </w:rPr>
        <w:t xml:space="preserve"> </w:t>
      </w:r>
      <w:r w:rsidRPr="008D3035">
        <w:rPr>
          <w:w w:val="110"/>
          <w:sz w:val="14"/>
          <w:u w:val="single"/>
        </w:rPr>
        <w:t>Delegation</w:t>
      </w:r>
      <w:r>
        <w:rPr>
          <w:w w:val="110"/>
          <w:sz w:val="14"/>
        </w:rPr>
        <w:t>.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Seller's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work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hereunder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may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not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be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delegated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assigned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by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Seller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without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Buyer's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prior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written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consent,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except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Seller may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use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sub-contractors</w:t>
      </w:r>
      <w:r>
        <w:rPr>
          <w:spacing w:val="-16"/>
          <w:w w:val="110"/>
          <w:sz w:val="14"/>
        </w:rPr>
        <w:t xml:space="preserve"> </w:t>
      </w:r>
      <w:r>
        <w:rPr>
          <w:w w:val="110"/>
          <w:sz w:val="14"/>
        </w:rPr>
        <w:t>if</w:t>
      </w:r>
      <w:r>
        <w:rPr>
          <w:spacing w:val="12"/>
          <w:w w:val="110"/>
          <w:sz w:val="14"/>
        </w:rPr>
        <w:t xml:space="preserve"> </w:t>
      </w:r>
      <w:r>
        <w:rPr>
          <w:w w:val="110"/>
          <w:sz w:val="14"/>
        </w:rPr>
        <w:t>subject to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Seller's supervision and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responsibility.</w:t>
      </w:r>
      <w:r>
        <w:rPr>
          <w:spacing w:val="-14"/>
          <w:w w:val="110"/>
          <w:sz w:val="14"/>
        </w:rPr>
        <w:t xml:space="preserve"> </w:t>
      </w:r>
      <w:r>
        <w:rPr>
          <w:w w:val="110"/>
          <w:sz w:val="14"/>
        </w:rPr>
        <w:t>Buyer</w:t>
      </w:r>
      <w:r>
        <w:rPr>
          <w:spacing w:val="7"/>
          <w:w w:val="110"/>
          <w:sz w:val="14"/>
        </w:rPr>
        <w:t xml:space="preserve"> </w:t>
      </w:r>
      <w:r>
        <w:rPr>
          <w:w w:val="110"/>
          <w:sz w:val="14"/>
        </w:rPr>
        <w:t>may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assign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its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rights hereunder</w:t>
      </w:r>
      <w:r>
        <w:rPr>
          <w:spacing w:val="9"/>
          <w:w w:val="110"/>
          <w:sz w:val="14"/>
        </w:rPr>
        <w:t xml:space="preserve"> </w:t>
      </w:r>
      <w:r>
        <w:rPr>
          <w:w w:val="110"/>
          <w:sz w:val="14"/>
        </w:rPr>
        <w:t>to</w:t>
      </w:r>
      <w:r>
        <w:rPr>
          <w:spacing w:val="17"/>
          <w:w w:val="110"/>
          <w:sz w:val="14"/>
        </w:rPr>
        <w:t xml:space="preserve"> </w:t>
      </w:r>
      <w:r>
        <w:rPr>
          <w:w w:val="110"/>
          <w:sz w:val="14"/>
        </w:rPr>
        <w:t>a controlled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or affiliated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entity or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to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governmental agency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authority,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 xml:space="preserve">if </w:t>
      </w:r>
      <w:proofErr w:type="gramStart"/>
      <w:r>
        <w:rPr>
          <w:w w:val="110"/>
          <w:sz w:val="14"/>
        </w:rPr>
        <w:t>necessary</w:t>
      </w:r>
      <w:proofErr w:type="gramEnd"/>
      <w:r>
        <w:rPr>
          <w:w w:val="110"/>
          <w:sz w:val="14"/>
        </w:rPr>
        <w:t xml:space="preserve"> in connection with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financing, but no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such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assignment shall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absolve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Buyer of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 xml:space="preserve">its responsibility </w:t>
      </w:r>
      <w:r>
        <w:rPr>
          <w:spacing w:val="-2"/>
          <w:w w:val="110"/>
          <w:sz w:val="14"/>
        </w:rPr>
        <w:t>hereunder.</w:t>
      </w:r>
    </w:p>
    <w:p w14:paraId="3F2CE240" w14:textId="77777777" w:rsidR="006667BE" w:rsidRDefault="006667BE">
      <w:pPr>
        <w:pStyle w:val="BodyText"/>
        <w:spacing w:before="10"/>
        <w:rPr>
          <w:sz w:val="13"/>
        </w:rPr>
      </w:pPr>
    </w:p>
    <w:p w14:paraId="37F08CBD" w14:textId="77777777" w:rsidR="006667BE" w:rsidRDefault="004C6709">
      <w:pPr>
        <w:pStyle w:val="ListParagraph"/>
        <w:numPr>
          <w:ilvl w:val="0"/>
          <w:numId w:val="1"/>
        </w:numPr>
        <w:tabs>
          <w:tab w:val="left" w:pos="558"/>
        </w:tabs>
        <w:spacing w:line="237" w:lineRule="auto"/>
        <w:ind w:left="549" w:right="125" w:hanging="355"/>
        <w:jc w:val="left"/>
        <w:rPr>
          <w:sz w:val="14"/>
        </w:rPr>
      </w:pPr>
      <w:r w:rsidRPr="008D3035">
        <w:rPr>
          <w:w w:val="110"/>
          <w:sz w:val="14"/>
          <w:u w:val="single"/>
        </w:rPr>
        <w:t>Alternative</w:t>
      </w:r>
      <w:r w:rsidRPr="008D3035">
        <w:rPr>
          <w:spacing w:val="-9"/>
          <w:w w:val="110"/>
          <w:sz w:val="14"/>
          <w:u w:val="single"/>
        </w:rPr>
        <w:t xml:space="preserve"> </w:t>
      </w:r>
      <w:r w:rsidRPr="008D3035">
        <w:rPr>
          <w:w w:val="110"/>
          <w:sz w:val="14"/>
          <w:u w:val="single"/>
        </w:rPr>
        <w:t>Dispute</w:t>
      </w:r>
      <w:r w:rsidRPr="008D3035">
        <w:rPr>
          <w:spacing w:val="-3"/>
          <w:w w:val="110"/>
          <w:sz w:val="14"/>
          <w:u w:val="single"/>
        </w:rPr>
        <w:t xml:space="preserve"> </w:t>
      </w:r>
      <w:r w:rsidRPr="008D3035">
        <w:rPr>
          <w:w w:val="110"/>
          <w:sz w:val="14"/>
          <w:u w:val="single"/>
        </w:rPr>
        <w:t>Resolution</w:t>
      </w:r>
      <w:r>
        <w:rPr>
          <w:w w:val="110"/>
          <w:sz w:val="14"/>
        </w:rPr>
        <w:t>.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Buyer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4"/>
          <w:w w:val="110"/>
          <w:sz w:val="14"/>
        </w:rPr>
        <w:t xml:space="preserve"> </w:t>
      </w:r>
      <w:r>
        <w:rPr>
          <w:w w:val="110"/>
          <w:sz w:val="14"/>
        </w:rPr>
        <w:t>Seller agree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prompt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effective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resolution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any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disputes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may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arise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hereunder is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in the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best interest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everyone.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Save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for</w:t>
      </w:r>
      <w:r>
        <w:rPr>
          <w:spacing w:val="5"/>
          <w:w w:val="110"/>
          <w:sz w:val="14"/>
        </w:rPr>
        <w:t xml:space="preserve"> </w:t>
      </w:r>
      <w:r>
        <w:rPr>
          <w:w w:val="110"/>
          <w:sz w:val="14"/>
        </w:rPr>
        <w:t>matters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requiring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injunctive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relief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specific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performance,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parties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agree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all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disputes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hereunder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shall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be</w:t>
      </w:r>
      <w:r>
        <w:rPr>
          <w:spacing w:val="-16"/>
          <w:w w:val="110"/>
          <w:sz w:val="14"/>
        </w:rPr>
        <w:t xml:space="preserve"> </w:t>
      </w:r>
      <w:r>
        <w:rPr>
          <w:w w:val="110"/>
          <w:sz w:val="14"/>
        </w:rPr>
        <w:t>resolved by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arbitration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Indiana,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pursuant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to the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Commercial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Arbitration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Rules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of the American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Arbitration Association, by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single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arbitrator,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if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parties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can mutually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agree,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or,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if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3"/>
          <w:w w:val="110"/>
          <w:sz w:val="14"/>
        </w:rPr>
        <w:t xml:space="preserve"> </w:t>
      </w:r>
      <w:r>
        <w:rPr>
          <w:w w:val="110"/>
          <w:sz w:val="14"/>
        </w:rPr>
        <w:t>parties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cannot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agree,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by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panel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three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arbitrators,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with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each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party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selecting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one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arbitrator and</w:t>
      </w:r>
      <w:r>
        <w:rPr>
          <w:spacing w:val="-14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two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so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selected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choosing the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third.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Any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finding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award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by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arbitrator(s)</w:t>
      </w:r>
      <w:r>
        <w:rPr>
          <w:spacing w:val="4"/>
          <w:w w:val="110"/>
          <w:sz w:val="14"/>
        </w:rPr>
        <w:t xml:space="preserve"> </w:t>
      </w:r>
      <w:r>
        <w:rPr>
          <w:w w:val="110"/>
          <w:sz w:val="14"/>
        </w:rPr>
        <w:t>shall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be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binding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any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related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judicial action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between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 xml:space="preserve">the </w:t>
      </w:r>
      <w:proofErr w:type="gramStart"/>
      <w:r>
        <w:rPr>
          <w:w w:val="110"/>
          <w:sz w:val="14"/>
        </w:rPr>
        <w:t>parties,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proofErr w:type="gramEnd"/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may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be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entered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as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judgment in any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state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or federal court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Indiana for the district in which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Buyer's plant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Is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located.</w:t>
      </w:r>
    </w:p>
    <w:p w14:paraId="2254002F" w14:textId="77777777" w:rsidR="006667BE" w:rsidRDefault="006667BE">
      <w:pPr>
        <w:pStyle w:val="BodyText"/>
        <w:spacing w:before="2"/>
        <w:rPr>
          <w:sz w:val="14"/>
        </w:rPr>
      </w:pPr>
    </w:p>
    <w:p w14:paraId="28C47CCF" w14:textId="4BE92089" w:rsidR="008D3035" w:rsidRPr="008D3035" w:rsidRDefault="004C6709" w:rsidP="008D3035">
      <w:pPr>
        <w:pStyle w:val="ListParagraph"/>
        <w:numPr>
          <w:ilvl w:val="0"/>
          <w:numId w:val="1"/>
        </w:numPr>
        <w:tabs>
          <w:tab w:val="left" w:pos="546"/>
        </w:tabs>
        <w:spacing w:line="232" w:lineRule="auto"/>
        <w:ind w:left="546" w:right="230" w:hanging="361"/>
        <w:jc w:val="left"/>
        <w:rPr>
          <w:sz w:val="14"/>
        </w:rPr>
      </w:pPr>
      <w:r w:rsidRPr="008D3035">
        <w:rPr>
          <w:w w:val="110"/>
          <w:sz w:val="14"/>
        </w:rPr>
        <w:t>Steel</w:t>
      </w:r>
      <w:r w:rsidRPr="008D3035">
        <w:rPr>
          <w:spacing w:val="-9"/>
          <w:w w:val="110"/>
          <w:sz w:val="14"/>
        </w:rPr>
        <w:t xml:space="preserve"> </w:t>
      </w:r>
      <w:r w:rsidRPr="008D3035">
        <w:rPr>
          <w:w w:val="110"/>
          <w:sz w:val="14"/>
        </w:rPr>
        <w:t>Dynamics is committed</w:t>
      </w:r>
      <w:r w:rsidRPr="008D3035">
        <w:rPr>
          <w:spacing w:val="-7"/>
          <w:w w:val="110"/>
          <w:sz w:val="14"/>
        </w:rPr>
        <w:t xml:space="preserve"> </w:t>
      </w:r>
      <w:r w:rsidRPr="008D3035">
        <w:rPr>
          <w:w w:val="110"/>
          <w:sz w:val="14"/>
        </w:rPr>
        <w:t>to</w:t>
      </w:r>
      <w:r w:rsidRPr="008D3035">
        <w:rPr>
          <w:spacing w:val="-6"/>
          <w:w w:val="110"/>
          <w:sz w:val="14"/>
        </w:rPr>
        <w:t xml:space="preserve"> </w:t>
      </w:r>
      <w:r w:rsidRPr="008D3035">
        <w:rPr>
          <w:w w:val="110"/>
          <w:sz w:val="14"/>
        </w:rPr>
        <w:t>ISO</w:t>
      </w:r>
      <w:r w:rsidRPr="008D3035">
        <w:rPr>
          <w:spacing w:val="-10"/>
          <w:w w:val="110"/>
          <w:sz w:val="14"/>
        </w:rPr>
        <w:t xml:space="preserve"> </w:t>
      </w:r>
      <w:r w:rsidRPr="008D3035">
        <w:rPr>
          <w:w w:val="110"/>
          <w:sz w:val="14"/>
        </w:rPr>
        <w:t>certification.</w:t>
      </w:r>
      <w:r w:rsidRPr="008D3035">
        <w:rPr>
          <w:spacing w:val="-20"/>
          <w:w w:val="110"/>
          <w:sz w:val="14"/>
        </w:rPr>
        <w:t xml:space="preserve"> </w:t>
      </w:r>
      <w:r w:rsidRPr="008D3035">
        <w:rPr>
          <w:w w:val="110"/>
          <w:sz w:val="14"/>
        </w:rPr>
        <w:t>Our delivery</w:t>
      </w:r>
      <w:r w:rsidRPr="008D3035">
        <w:rPr>
          <w:spacing w:val="-4"/>
          <w:w w:val="110"/>
          <w:sz w:val="14"/>
        </w:rPr>
        <w:t xml:space="preserve"> </w:t>
      </w:r>
      <w:r w:rsidRPr="008D3035">
        <w:rPr>
          <w:w w:val="110"/>
          <w:sz w:val="14"/>
        </w:rPr>
        <w:t>goal,</w:t>
      </w:r>
      <w:r w:rsidRPr="008D3035">
        <w:rPr>
          <w:spacing w:val="-14"/>
          <w:w w:val="110"/>
          <w:sz w:val="14"/>
        </w:rPr>
        <w:t xml:space="preserve"> </w:t>
      </w:r>
      <w:r w:rsidRPr="008D3035">
        <w:rPr>
          <w:w w:val="110"/>
          <w:sz w:val="14"/>
        </w:rPr>
        <w:t>for applicable</w:t>
      </w:r>
      <w:r w:rsidRPr="008D3035">
        <w:rPr>
          <w:spacing w:val="-7"/>
          <w:w w:val="110"/>
          <w:sz w:val="14"/>
        </w:rPr>
        <w:t xml:space="preserve"> </w:t>
      </w:r>
      <w:r w:rsidRPr="008D3035">
        <w:rPr>
          <w:w w:val="110"/>
          <w:sz w:val="14"/>
        </w:rPr>
        <w:t>incoming</w:t>
      </w:r>
      <w:r w:rsidRPr="008D3035">
        <w:rPr>
          <w:spacing w:val="-5"/>
          <w:w w:val="110"/>
          <w:sz w:val="14"/>
        </w:rPr>
        <w:t xml:space="preserve"> </w:t>
      </w:r>
      <w:r w:rsidRPr="008D3035">
        <w:rPr>
          <w:w w:val="110"/>
          <w:sz w:val="14"/>
        </w:rPr>
        <w:t>shipments,</w:t>
      </w:r>
      <w:r w:rsidRPr="008D3035">
        <w:rPr>
          <w:spacing w:val="-8"/>
          <w:w w:val="110"/>
          <w:sz w:val="14"/>
        </w:rPr>
        <w:t xml:space="preserve"> </w:t>
      </w:r>
      <w:r w:rsidRPr="008D3035">
        <w:rPr>
          <w:w w:val="110"/>
          <w:sz w:val="14"/>
        </w:rPr>
        <w:t>is</w:t>
      </w:r>
      <w:r w:rsidRPr="008D3035">
        <w:rPr>
          <w:spacing w:val="-4"/>
          <w:w w:val="110"/>
          <w:sz w:val="14"/>
        </w:rPr>
        <w:t xml:space="preserve"> </w:t>
      </w:r>
      <w:r w:rsidRPr="008D3035">
        <w:rPr>
          <w:w w:val="110"/>
          <w:sz w:val="14"/>
        </w:rPr>
        <w:t>100%</w:t>
      </w:r>
      <w:r w:rsidRPr="008D3035">
        <w:rPr>
          <w:spacing w:val="-3"/>
          <w:w w:val="110"/>
          <w:sz w:val="14"/>
        </w:rPr>
        <w:t xml:space="preserve"> </w:t>
      </w:r>
      <w:r w:rsidRPr="008D3035">
        <w:rPr>
          <w:w w:val="110"/>
          <w:sz w:val="14"/>
        </w:rPr>
        <w:t>on-time,</w:t>
      </w:r>
      <w:r w:rsidRPr="008D3035">
        <w:rPr>
          <w:spacing w:val="-6"/>
          <w:w w:val="110"/>
          <w:sz w:val="14"/>
        </w:rPr>
        <w:t xml:space="preserve"> </w:t>
      </w:r>
      <w:r w:rsidRPr="008D3035">
        <w:rPr>
          <w:w w:val="110"/>
          <w:sz w:val="14"/>
        </w:rPr>
        <w:t>as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provided</w:t>
      </w:r>
      <w:r w:rsidRPr="008D3035">
        <w:rPr>
          <w:spacing w:val="-8"/>
          <w:w w:val="110"/>
          <w:sz w:val="14"/>
        </w:rPr>
        <w:t xml:space="preserve"> </w:t>
      </w:r>
      <w:r w:rsidRPr="008D3035">
        <w:rPr>
          <w:w w:val="110"/>
          <w:sz w:val="14"/>
        </w:rPr>
        <w:t>for in</w:t>
      </w:r>
      <w:r w:rsidRPr="008D3035">
        <w:rPr>
          <w:spacing w:val="-3"/>
          <w:w w:val="110"/>
          <w:sz w:val="14"/>
        </w:rPr>
        <w:t xml:space="preserve"> </w:t>
      </w:r>
      <w:r w:rsidRPr="008D3035">
        <w:rPr>
          <w:w w:val="110"/>
          <w:sz w:val="14"/>
        </w:rPr>
        <w:t>our approved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procedures.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Our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quality</w:t>
      </w:r>
      <w:r w:rsidRPr="008D3035">
        <w:rPr>
          <w:spacing w:val="-10"/>
          <w:w w:val="110"/>
          <w:sz w:val="14"/>
        </w:rPr>
        <w:t xml:space="preserve"> </w:t>
      </w:r>
      <w:r w:rsidRPr="008D3035">
        <w:rPr>
          <w:w w:val="110"/>
          <w:sz w:val="14"/>
        </w:rPr>
        <w:t>goal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is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100%</w:t>
      </w:r>
      <w:r w:rsidRPr="008D3035">
        <w:rPr>
          <w:spacing w:val="-10"/>
          <w:w w:val="110"/>
          <w:sz w:val="14"/>
        </w:rPr>
        <w:t xml:space="preserve"> </w:t>
      </w:r>
      <w:r w:rsidRPr="008D3035">
        <w:rPr>
          <w:w w:val="110"/>
          <w:sz w:val="14"/>
        </w:rPr>
        <w:t>quality</w:t>
      </w:r>
      <w:r w:rsidRPr="008D3035">
        <w:rPr>
          <w:spacing w:val="-12"/>
          <w:w w:val="110"/>
          <w:sz w:val="14"/>
        </w:rPr>
        <w:t xml:space="preserve"> </w:t>
      </w:r>
      <w:r w:rsidRPr="008D3035">
        <w:rPr>
          <w:w w:val="110"/>
          <w:sz w:val="14"/>
        </w:rPr>
        <w:t>for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applicable</w:t>
      </w:r>
      <w:r w:rsidRPr="008D3035">
        <w:rPr>
          <w:spacing w:val="-9"/>
          <w:w w:val="110"/>
          <w:sz w:val="14"/>
        </w:rPr>
        <w:t xml:space="preserve"> </w:t>
      </w:r>
      <w:r w:rsidRPr="008D3035">
        <w:rPr>
          <w:w w:val="110"/>
          <w:sz w:val="14"/>
        </w:rPr>
        <w:t>incoming</w:t>
      </w:r>
      <w:r w:rsidRPr="008D3035">
        <w:rPr>
          <w:spacing w:val="-8"/>
          <w:w w:val="110"/>
          <w:sz w:val="14"/>
        </w:rPr>
        <w:t xml:space="preserve"> </w:t>
      </w:r>
      <w:r w:rsidRPr="008D3035">
        <w:rPr>
          <w:w w:val="110"/>
          <w:sz w:val="14"/>
        </w:rPr>
        <w:t>shipments,</w:t>
      </w:r>
      <w:r w:rsidRPr="008D3035">
        <w:rPr>
          <w:spacing w:val="-6"/>
          <w:w w:val="110"/>
          <w:sz w:val="14"/>
        </w:rPr>
        <w:t xml:space="preserve"> </w:t>
      </w:r>
      <w:r w:rsidRPr="008D3035">
        <w:rPr>
          <w:w w:val="110"/>
          <w:sz w:val="14"/>
        </w:rPr>
        <w:t>again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as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provided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for</w:t>
      </w:r>
      <w:r w:rsidRPr="008D3035">
        <w:rPr>
          <w:spacing w:val="-2"/>
          <w:w w:val="110"/>
          <w:sz w:val="14"/>
        </w:rPr>
        <w:t xml:space="preserve"> </w:t>
      </w:r>
      <w:r w:rsidRPr="008D3035">
        <w:rPr>
          <w:w w:val="110"/>
          <w:sz w:val="14"/>
        </w:rPr>
        <w:t>in</w:t>
      </w:r>
      <w:r w:rsidRPr="008D3035">
        <w:rPr>
          <w:spacing w:val="-2"/>
          <w:w w:val="110"/>
          <w:sz w:val="14"/>
        </w:rPr>
        <w:t xml:space="preserve"> </w:t>
      </w:r>
      <w:r w:rsidRPr="008D3035">
        <w:rPr>
          <w:w w:val="110"/>
          <w:sz w:val="14"/>
        </w:rPr>
        <w:t>our</w:t>
      </w:r>
      <w:r w:rsidRPr="008D3035">
        <w:rPr>
          <w:spacing w:val="-9"/>
          <w:w w:val="110"/>
          <w:sz w:val="14"/>
        </w:rPr>
        <w:t xml:space="preserve"> </w:t>
      </w:r>
      <w:r w:rsidRPr="008D3035">
        <w:rPr>
          <w:w w:val="110"/>
          <w:sz w:val="14"/>
        </w:rPr>
        <w:t>approved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procedures.</w:t>
      </w:r>
      <w:r w:rsidRPr="008D3035">
        <w:rPr>
          <w:spacing w:val="-5"/>
          <w:w w:val="110"/>
          <w:sz w:val="14"/>
        </w:rPr>
        <w:t xml:space="preserve"> </w:t>
      </w:r>
      <w:r w:rsidRPr="008D3035">
        <w:rPr>
          <w:w w:val="110"/>
          <w:sz w:val="14"/>
        </w:rPr>
        <w:t>You</w:t>
      </w:r>
      <w:r w:rsidRPr="008D3035">
        <w:rPr>
          <w:spacing w:val="-12"/>
          <w:w w:val="110"/>
          <w:sz w:val="14"/>
        </w:rPr>
        <w:t xml:space="preserve"> </w:t>
      </w:r>
      <w:r w:rsidRPr="008D3035">
        <w:rPr>
          <w:w w:val="110"/>
          <w:sz w:val="14"/>
        </w:rPr>
        <w:t>are expected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to</w:t>
      </w:r>
      <w:r w:rsidRPr="008D3035">
        <w:rPr>
          <w:spacing w:val="-11"/>
          <w:w w:val="110"/>
          <w:sz w:val="14"/>
        </w:rPr>
        <w:t xml:space="preserve"> </w:t>
      </w:r>
      <w:proofErr w:type="gramStart"/>
      <w:r w:rsidRPr="008D3035">
        <w:rPr>
          <w:w w:val="110"/>
          <w:sz w:val="14"/>
        </w:rPr>
        <w:t>perform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to</w:t>
      </w:r>
      <w:proofErr w:type="gramEnd"/>
      <w:r w:rsidRPr="008D3035">
        <w:rPr>
          <w:spacing w:val="-9"/>
          <w:w w:val="110"/>
          <w:sz w:val="14"/>
        </w:rPr>
        <w:t xml:space="preserve"> </w:t>
      </w:r>
      <w:r w:rsidRPr="008D3035">
        <w:rPr>
          <w:w w:val="110"/>
          <w:sz w:val="14"/>
        </w:rPr>
        <w:t>our</w:t>
      </w:r>
      <w:r w:rsidRPr="008D3035">
        <w:rPr>
          <w:spacing w:val="-7"/>
          <w:w w:val="110"/>
          <w:sz w:val="14"/>
        </w:rPr>
        <w:t xml:space="preserve"> </w:t>
      </w:r>
      <w:r w:rsidRPr="008D3035">
        <w:rPr>
          <w:w w:val="110"/>
          <w:sz w:val="14"/>
        </w:rPr>
        <w:t>goals</w:t>
      </w:r>
      <w:r w:rsidRPr="008D3035">
        <w:rPr>
          <w:spacing w:val="-10"/>
          <w:w w:val="110"/>
          <w:sz w:val="14"/>
        </w:rPr>
        <w:t xml:space="preserve"> </w:t>
      </w:r>
      <w:r w:rsidRPr="008D3035">
        <w:rPr>
          <w:w w:val="110"/>
          <w:sz w:val="14"/>
        </w:rPr>
        <w:t>for</w:t>
      </w:r>
      <w:r w:rsidRPr="008D3035">
        <w:rPr>
          <w:spacing w:val="-5"/>
          <w:w w:val="110"/>
          <w:sz w:val="14"/>
        </w:rPr>
        <w:t xml:space="preserve"> </w:t>
      </w:r>
      <w:r w:rsidRPr="008D3035">
        <w:rPr>
          <w:w w:val="110"/>
          <w:sz w:val="14"/>
        </w:rPr>
        <w:t>100%</w:t>
      </w:r>
      <w:r w:rsidRPr="008D3035">
        <w:rPr>
          <w:spacing w:val="-10"/>
          <w:w w:val="110"/>
          <w:sz w:val="14"/>
        </w:rPr>
        <w:t xml:space="preserve"> </w:t>
      </w:r>
      <w:r w:rsidRPr="008D3035">
        <w:rPr>
          <w:w w:val="110"/>
          <w:sz w:val="14"/>
        </w:rPr>
        <w:t>quality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and</w:t>
      </w:r>
      <w:r w:rsidRPr="008D3035">
        <w:rPr>
          <w:spacing w:val="-18"/>
          <w:w w:val="110"/>
          <w:sz w:val="14"/>
        </w:rPr>
        <w:t xml:space="preserve"> </w:t>
      </w:r>
      <w:r w:rsidRPr="008D3035">
        <w:rPr>
          <w:w w:val="110"/>
          <w:sz w:val="14"/>
        </w:rPr>
        <w:t>100%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on-time</w:t>
      </w:r>
      <w:r w:rsidRPr="008D3035">
        <w:rPr>
          <w:spacing w:val="-5"/>
          <w:w w:val="110"/>
          <w:sz w:val="14"/>
        </w:rPr>
        <w:t xml:space="preserve"> </w:t>
      </w:r>
      <w:r w:rsidRPr="008D3035">
        <w:rPr>
          <w:w w:val="110"/>
          <w:sz w:val="14"/>
        </w:rPr>
        <w:t>delivery,</w:t>
      </w:r>
      <w:r w:rsidRPr="008D3035">
        <w:rPr>
          <w:spacing w:val="-7"/>
          <w:w w:val="110"/>
          <w:sz w:val="14"/>
        </w:rPr>
        <w:t xml:space="preserve"> </w:t>
      </w:r>
      <w:r w:rsidRPr="008D3035">
        <w:rPr>
          <w:w w:val="110"/>
          <w:sz w:val="14"/>
        </w:rPr>
        <w:t>as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applicable</w:t>
      </w:r>
      <w:r w:rsidRPr="008D3035">
        <w:rPr>
          <w:spacing w:val="-4"/>
          <w:w w:val="110"/>
          <w:sz w:val="14"/>
        </w:rPr>
        <w:t xml:space="preserve"> </w:t>
      </w:r>
      <w:r w:rsidRPr="008D3035">
        <w:rPr>
          <w:w w:val="110"/>
          <w:sz w:val="14"/>
        </w:rPr>
        <w:t>in</w:t>
      </w:r>
      <w:r w:rsidRPr="008D3035">
        <w:rPr>
          <w:spacing w:val="-3"/>
          <w:w w:val="110"/>
          <w:sz w:val="14"/>
        </w:rPr>
        <w:t xml:space="preserve"> </w:t>
      </w:r>
      <w:r w:rsidRPr="008D3035">
        <w:rPr>
          <w:w w:val="110"/>
          <w:sz w:val="14"/>
        </w:rPr>
        <w:t>our approved</w:t>
      </w:r>
      <w:r w:rsidRPr="008D3035">
        <w:rPr>
          <w:spacing w:val="-11"/>
          <w:w w:val="110"/>
          <w:sz w:val="14"/>
        </w:rPr>
        <w:t xml:space="preserve"> </w:t>
      </w:r>
      <w:r w:rsidRPr="008D3035">
        <w:rPr>
          <w:w w:val="110"/>
          <w:sz w:val="14"/>
        </w:rPr>
        <w:t>procedures.</w:t>
      </w:r>
    </w:p>
    <w:p w14:paraId="23B9C4ED" w14:textId="77777777" w:rsidR="008D3035" w:rsidRDefault="008D3035" w:rsidP="008D3035">
      <w:pPr>
        <w:pStyle w:val="ListParagraph"/>
        <w:tabs>
          <w:tab w:val="left" w:pos="546"/>
        </w:tabs>
        <w:spacing w:line="232" w:lineRule="auto"/>
        <w:ind w:left="546" w:right="230" w:firstLine="0"/>
        <w:jc w:val="right"/>
        <w:rPr>
          <w:sz w:val="14"/>
        </w:rPr>
      </w:pPr>
    </w:p>
    <w:p w14:paraId="5B0DCF82" w14:textId="62E7E95F" w:rsidR="006667BE" w:rsidRDefault="004C6709">
      <w:pPr>
        <w:pStyle w:val="ListParagraph"/>
        <w:numPr>
          <w:ilvl w:val="0"/>
          <w:numId w:val="1"/>
        </w:numPr>
        <w:tabs>
          <w:tab w:val="left" w:pos="542"/>
        </w:tabs>
        <w:spacing w:line="160" w:lineRule="exact"/>
        <w:ind w:left="541" w:hanging="361"/>
        <w:jc w:val="left"/>
        <w:rPr>
          <w:sz w:val="14"/>
        </w:rPr>
      </w:pP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Any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plans,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specifications,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additional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documents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referenced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herein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shall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constitute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material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term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this</w:t>
      </w:r>
      <w:r>
        <w:rPr>
          <w:spacing w:val="-13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contract.</w:t>
      </w:r>
    </w:p>
    <w:p w14:paraId="3BDE9F98" w14:textId="77777777" w:rsidR="006667BE" w:rsidRDefault="006667BE">
      <w:pPr>
        <w:pStyle w:val="BodyText"/>
        <w:spacing w:before="7"/>
        <w:rPr>
          <w:sz w:val="13"/>
        </w:rPr>
      </w:pPr>
    </w:p>
    <w:p w14:paraId="669D5D3D" w14:textId="77777777" w:rsidR="006667BE" w:rsidRDefault="004C6709">
      <w:pPr>
        <w:pStyle w:val="ListParagraph"/>
        <w:numPr>
          <w:ilvl w:val="0"/>
          <w:numId w:val="1"/>
        </w:numPr>
        <w:tabs>
          <w:tab w:val="left" w:pos="546"/>
        </w:tabs>
        <w:spacing w:before="1"/>
        <w:ind w:left="545"/>
        <w:jc w:val="left"/>
        <w:rPr>
          <w:sz w:val="14"/>
        </w:rPr>
      </w:pPr>
      <w:r>
        <w:rPr>
          <w:w w:val="110"/>
          <w:sz w:val="14"/>
        </w:rPr>
        <w:t>Risk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loss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remains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Seller's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until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effective</w:t>
      </w:r>
      <w:r>
        <w:rPr>
          <w:spacing w:val="-10"/>
          <w:w w:val="110"/>
          <w:sz w:val="14"/>
        </w:rPr>
        <w:t xml:space="preserve"> </w:t>
      </w:r>
      <w:r>
        <w:rPr>
          <w:spacing w:val="-2"/>
          <w:w w:val="110"/>
          <w:sz w:val="14"/>
        </w:rPr>
        <w:t>delivery.</w:t>
      </w:r>
    </w:p>
    <w:p w14:paraId="3E0ED0E4" w14:textId="77777777" w:rsidR="006667BE" w:rsidRDefault="006667BE">
      <w:pPr>
        <w:pStyle w:val="BodyText"/>
        <w:spacing w:before="1"/>
        <w:rPr>
          <w:sz w:val="14"/>
        </w:rPr>
      </w:pPr>
    </w:p>
    <w:p w14:paraId="59708B99" w14:textId="77777777" w:rsidR="006667BE" w:rsidRDefault="004C6709">
      <w:pPr>
        <w:pStyle w:val="ListParagraph"/>
        <w:numPr>
          <w:ilvl w:val="0"/>
          <w:numId w:val="1"/>
        </w:numPr>
        <w:tabs>
          <w:tab w:val="left" w:pos="535"/>
        </w:tabs>
        <w:spacing w:before="1" w:line="237" w:lineRule="auto"/>
        <w:ind w:left="536" w:right="265" w:hanging="360"/>
        <w:jc w:val="left"/>
        <w:rPr>
          <w:sz w:val="14"/>
        </w:rPr>
      </w:pPr>
      <w:r>
        <w:rPr>
          <w:w w:val="110"/>
          <w:sz w:val="14"/>
        </w:rPr>
        <w:t>If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goods/services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are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from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Buyer's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own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plans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specifications,</w:t>
      </w:r>
      <w:r>
        <w:rPr>
          <w:spacing w:val="-20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are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from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Seller's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standard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stock,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Seller's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warranties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shall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Include</w:t>
      </w:r>
      <w:r>
        <w:rPr>
          <w:spacing w:val="-9"/>
          <w:w w:val="110"/>
          <w:sz w:val="14"/>
        </w:rPr>
        <w:t xml:space="preserve"> </w:t>
      </w:r>
      <w:r>
        <w:rPr>
          <w:b/>
          <w:w w:val="110"/>
          <w:sz w:val="14"/>
        </w:rPr>
        <w:t>PP</w:t>
      </w:r>
      <w:r>
        <w:rPr>
          <w:b/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S(a),</w:t>
      </w:r>
      <w:r>
        <w:rPr>
          <w:spacing w:val="-14"/>
          <w:w w:val="110"/>
          <w:sz w:val="14"/>
        </w:rPr>
        <w:t xml:space="preserve"> </w:t>
      </w:r>
      <w:r>
        <w:rPr>
          <w:w w:val="110"/>
          <w:sz w:val="14"/>
        </w:rPr>
        <w:t>S(b),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and S(d)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as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noted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above.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If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they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are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to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meet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Buyer's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specific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needs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or purpose,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Seller's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warranties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shall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additionally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include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PS(c).</w:t>
      </w:r>
    </w:p>
    <w:p w14:paraId="4DA86571" w14:textId="77777777" w:rsidR="006667BE" w:rsidRDefault="006667BE">
      <w:pPr>
        <w:pStyle w:val="BodyText"/>
        <w:rPr>
          <w:sz w:val="14"/>
        </w:rPr>
      </w:pPr>
    </w:p>
    <w:p w14:paraId="5048795D" w14:textId="77777777" w:rsidR="006667BE" w:rsidRDefault="004C6709">
      <w:pPr>
        <w:pStyle w:val="ListParagraph"/>
        <w:numPr>
          <w:ilvl w:val="0"/>
          <w:numId w:val="1"/>
        </w:numPr>
        <w:tabs>
          <w:tab w:val="left" w:pos="538"/>
        </w:tabs>
        <w:ind w:left="531" w:right="165" w:hanging="360"/>
        <w:jc w:val="left"/>
        <w:rPr>
          <w:sz w:val="14"/>
        </w:rPr>
      </w:pPr>
      <w:r>
        <w:rPr>
          <w:w w:val="110"/>
          <w:sz w:val="14"/>
        </w:rPr>
        <w:t>Buyer's standard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terms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conditions of sale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listed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above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constitute an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integral part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of this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contract.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Therefore, Buyer objects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to, and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will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not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be bound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by,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any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conflicting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inconsistent term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or condition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Seller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might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have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in</w:t>
      </w:r>
      <w:r>
        <w:rPr>
          <w:spacing w:val="15"/>
          <w:w w:val="110"/>
          <w:sz w:val="14"/>
        </w:rPr>
        <w:t xml:space="preserve"> </w:t>
      </w:r>
      <w:r>
        <w:rPr>
          <w:w w:val="110"/>
          <w:sz w:val="14"/>
        </w:rPr>
        <w:t>any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of its documents.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If any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term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or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condition is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unacceptable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to Seller,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Seller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must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notify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Buyer</w:t>
      </w:r>
      <w:r>
        <w:rPr>
          <w:spacing w:val="-3"/>
          <w:w w:val="110"/>
          <w:sz w:val="14"/>
        </w:rPr>
        <w:t xml:space="preserve"> </w:t>
      </w:r>
      <w:r>
        <w:rPr>
          <w:w w:val="110"/>
          <w:sz w:val="14"/>
        </w:rPr>
        <w:t>in writing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within</w:t>
      </w:r>
      <w:r>
        <w:rPr>
          <w:spacing w:val="-15"/>
          <w:w w:val="110"/>
          <w:sz w:val="14"/>
        </w:rPr>
        <w:t xml:space="preserve"> </w:t>
      </w:r>
      <w:r>
        <w:rPr>
          <w:w w:val="110"/>
          <w:sz w:val="14"/>
        </w:rPr>
        <w:t>10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days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of its receipt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hereof,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4"/>
          <w:w w:val="110"/>
          <w:sz w:val="14"/>
        </w:rPr>
        <w:t xml:space="preserve"> </w:t>
      </w:r>
      <w:r>
        <w:rPr>
          <w:w w:val="110"/>
          <w:sz w:val="14"/>
        </w:rPr>
        <w:t>Seller's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failure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to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return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signed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copy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hereof shall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not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absolve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Seller from its obligations hereunder.</w:t>
      </w:r>
    </w:p>
    <w:p w14:paraId="0764D269" w14:textId="77777777" w:rsidR="006667BE" w:rsidRDefault="006667BE">
      <w:pPr>
        <w:pStyle w:val="BodyText"/>
        <w:spacing w:before="7"/>
        <w:rPr>
          <w:sz w:val="13"/>
        </w:rPr>
      </w:pPr>
    </w:p>
    <w:p w14:paraId="41E8AFA8" w14:textId="297A15B3" w:rsidR="006667BE" w:rsidRPr="00231B1F" w:rsidRDefault="004C6709">
      <w:pPr>
        <w:pStyle w:val="ListParagraph"/>
        <w:numPr>
          <w:ilvl w:val="0"/>
          <w:numId w:val="1"/>
        </w:numPr>
        <w:tabs>
          <w:tab w:val="left" w:pos="527"/>
        </w:tabs>
        <w:spacing w:line="237" w:lineRule="auto"/>
        <w:ind w:left="527" w:right="320" w:hanging="366"/>
        <w:jc w:val="left"/>
        <w:rPr>
          <w:sz w:val="14"/>
        </w:rPr>
      </w:pPr>
      <w:r>
        <w:rPr>
          <w:w w:val="110"/>
          <w:sz w:val="14"/>
        </w:rPr>
        <w:t>SDI</w:t>
      </w:r>
      <w:r>
        <w:rPr>
          <w:spacing w:val="-13"/>
          <w:w w:val="110"/>
          <w:sz w:val="14"/>
        </w:rPr>
        <w:t xml:space="preserve"> </w:t>
      </w:r>
      <w:r>
        <w:rPr>
          <w:w w:val="110"/>
          <w:sz w:val="14"/>
        </w:rPr>
        <w:t>supports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National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Vehicle</w:t>
      </w:r>
      <w:r>
        <w:rPr>
          <w:spacing w:val="-9"/>
          <w:w w:val="110"/>
          <w:sz w:val="14"/>
        </w:rPr>
        <w:t xml:space="preserve"> </w:t>
      </w:r>
      <w:r>
        <w:rPr>
          <w:w w:val="110"/>
          <w:sz w:val="14"/>
        </w:rPr>
        <w:t>Mercury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Switch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Removal</w:t>
      </w:r>
      <w:r>
        <w:rPr>
          <w:spacing w:val="-7"/>
          <w:w w:val="110"/>
          <w:sz w:val="14"/>
        </w:rPr>
        <w:t xml:space="preserve"> </w:t>
      </w:r>
      <w:r>
        <w:rPr>
          <w:w w:val="110"/>
          <w:sz w:val="14"/>
        </w:rPr>
        <w:t>Program</w:t>
      </w:r>
      <w:r>
        <w:rPr>
          <w:spacing w:val="-5"/>
          <w:w w:val="110"/>
          <w:sz w:val="14"/>
        </w:rPr>
        <w:t xml:space="preserve"> </w:t>
      </w:r>
      <w:r>
        <w:rPr>
          <w:w w:val="110"/>
          <w:sz w:val="14"/>
        </w:rPr>
        <w:t>("NVMSRP")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and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requests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all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suppliers</w:t>
      </w:r>
      <w:r>
        <w:rPr>
          <w:spacing w:val="-2"/>
          <w:w w:val="110"/>
          <w:sz w:val="14"/>
        </w:rPr>
        <w:t xml:space="preserve"> </w:t>
      </w:r>
      <w:r>
        <w:rPr>
          <w:w w:val="110"/>
          <w:sz w:val="14"/>
        </w:rPr>
        <w:t>of</w:t>
      </w:r>
      <w:r>
        <w:rPr>
          <w:spacing w:val="-4"/>
          <w:w w:val="110"/>
          <w:sz w:val="14"/>
        </w:rPr>
        <w:t xml:space="preserve"> </w:t>
      </w:r>
      <w:r>
        <w:rPr>
          <w:w w:val="110"/>
          <w:sz w:val="14"/>
        </w:rPr>
        <w:t>shredded</w:t>
      </w:r>
      <w:r>
        <w:rPr>
          <w:spacing w:val="-1"/>
          <w:w w:val="110"/>
          <w:sz w:val="14"/>
        </w:rPr>
        <w:t xml:space="preserve"> </w:t>
      </w:r>
      <w:r>
        <w:rPr>
          <w:w w:val="110"/>
          <w:sz w:val="14"/>
        </w:rPr>
        <w:t>scrap</w:t>
      </w:r>
      <w:r>
        <w:rPr>
          <w:spacing w:val="-8"/>
          <w:w w:val="110"/>
          <w:sz w:val="14"/>
        </w:rPr>
        <w:t xml:space="preserve"> </w:t>
      </w:r>
      <w:r>
        <w:rPr>
          <w:w w:val="110"/>
          <w:sz w:val="14"/>
        </w:rPr>
        <w:t>containing automobiles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ensure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that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these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shipments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are</w:t>
      </w:r>
      <w:r>
        <w:rPr>
          <w:spacing w:val="-12"/>
          <w:w w:val="110"/>
          <w:sz w:val="14"/>
        </w:rPr>
        <w:t xml:space="preserve"> </w:t>
      </w:r>
      <w:r>
        <w:rPr>
          <w:w w:val="110"/>
          <w:sz w:val="14"/>
        </w:rPr>
        <w:t>as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free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as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practicable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from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mercury-containing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devices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including</w:t>
      </w:r>
      <w:r>
        <w:rPr>
          <w:spacing w:val="-10"/>
          <w:w w:val="110"/>
          <w:sz w:val="14"/>
        </w:rPr>
        <w:t xml:space="preserve"> </w:t>
      </w:r>
      <w:r>
        <w:rPr>
          <w:w w:val="110"/>
          <w:sz w:val="14"/>
        </w:rPr>
        <w:t>switches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and/or</w:t>
      </w:r>
      <w:r>
        <w:rPr>
          <w:spacing w:val="-6"/>
          <w:w w:val="110"/>
          <w:sz w:val="14"/>
        </w:rPr>
        <w:t xml:space="preserve"> </w:t>
      </w:r>
      <w:r>
        <w:rPr>
          <w:w w:val="110"/>
          <w:sz w:val="14"/>
        </w:rPr>
        <w:t>related</w:t>
      </w:r>
      <w:r>
        <w:rPr>
          <w:spacing w:val="-11"/>
          <w:w w:val="110"/>
          <w:sz w:val="14"/>
        </w:rPr>
        <w:t xml:space="preserve"> </w:t>
      </w:r>
      <w:r>
        <w:rPr>
          <w:w w:val="110"/>
          <w:sz w:val="14"/>
        </w:rPr>
        <w:t>components.</w:t>
      </w:r>
    </w:p>
    <w:p w14:paraId="3767473F" w14:textId="77777777" w:rsidR="00231B1F" w:rsidRPr="00231B1F" w:rsidRDefault="00231B1F" w:rsidP="00231B1F">
      <w:pPr>
        <w:pStyle w:val="ListParagraph"/>
        <w:rPr>
          <w:sz w:val="14"/>
        </w:rPr>
      </w:pPr>
    </w:p>
    <w:p w14:paraId="4B9F4001" w14:textId="42CA7800" w:rsidR="00231B1F" w:rsidRDefault="00231B1F" w:rsidP="00231B1F">
      <w:pPr>
        <w:tabs>
          <w:tab w:val="left" w:pos="527"/>
        </w:tabs>
        <w:spacing w:line="237" w:lineRule="auto"/>
        <w:ind w:right="320"/>
        <w:rPr>
          <w:sz w:val="14"/>
        </w:rPr>
      </w:pPr>
    </w:p>
    <w:p w14:paraId="6C6A6F84" w14:textId="4A44FAC9" w:rsidR="00231B1F" w:rsidRDefault="00231B1F" w:rsidP="00231B1F">
      <w:pPr>
        <w:tabs>
          <w:tab w:val="left" w:pos="527"/>
        </w:tabs>
        <w:spacing w:line="237" w:lineRule="auto"/>
        <w:ind w:right="320"/>
        <w:rPr>
          <w:sz w:val="14"/>
        </w:rPr>
      </w:pPr>
    </w:p>
    <w:p w14:paraId="5355D725" w14:textId="1F2B9663" w:rsidR="00231B1F" w:rsidRDefault="00231B1F" w:rsidP="00231B1F">
      <w:pPr>
        <w:tabs>
          <w:tab w:val="left" w:pos="527"/>
        </w:tabs>
        <w:spacing w:line="237" w:lineRule="auto"/>
        <w:ind w:right="320"/>
        <w:rPr>
          <w:sz w:val="14"/>
        </w:rPr>
      </w:pPr>
    </w:p>
    <w:p w14:paraId="663515AD" w14:textId="1D8D7327" w:rsidR="00231B1F" w:rsidRDefault="00231B1F" w:rsidP="00231B1F">
      <w:pPr>
        <w:tabs>
          <w:tab w:val="left" w:pos="527"/>
        </w:tabs>
        <w:spacing w:line="237" w:lineRule="auto"/>
        <w:ind w:right="320"/>
        <w:rPr>
          <w:sz w:val="14"/>
        </w:rPr>
      </w:pPr>
    </w:p>
    <w:p w14:paraId="568768D2" w14:textId="23CD2F56" w:rsidR="00231B1F" w:rsidRDefault="00231B1F" w:rsidP="00231B1F">
      <w:pPr>
        <w:tabs>
          <w:tab w:val="left" w:pos="527"/>
        </w:tabs>
        <w:spacing w:line="237" w:lineRule="auto"/>
        <w:ind w:right="320"/>
        <w:rPr>
          <w:sz w:val="14"/>
        </w:rPr>
      </w:pPr>
    </w:p>
    <w:p w14:paraId="119DB110" w14:textId="699E7CD7" w:rsidR="00231B1F" w:rsidRDefault="00231B1F" w:rsidP="00231B1F">
      <w:pPr>
        <w:tabs>
          <w:tab w:val="left" w:pos="527"/>
        </w:tabs>
        <w:spacing w:line="237" w:lineRule="auto"/>
        <w:ind w:right="320"/>
        <w:rPr>
          <w:sz w:val="14"/>
        </w:rPr>
      </w:pPr>
    </w:p>
    <w:p w14:paraId="12847501" w14:textId="77777777" w:rsidR="00231B1F" w:rsidRPr="00231B1F" w:rsidRDefault="00231B1F" w:rsidP="00231B1F">
      <w:pPr>
        <w:tabs>
          <w:tab w:val="left" w:pos="527"/>
        </w:tabs>
        <w:spacing w:line="237" w:lineRule="auto"/>
        <w:ind w:right="320"/>
        <w:rPr>
          <w:sz w:val="14"/>
        </w:rPr>
      </w:pPr>
    </w:p>
    <w:sectPr w:rsidR="00231B1F" w:rsidRPr="00231B1F">
      <w:pgSz w:w="12240" w:h="15840"/>
      <w:pgMar w:top="720" w:right="5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9677E"/>
    <w:multiLevelType w:val="hybridMultilevel"/>
    <w:tmpl w:val="4C56D2D6"/>
    <w:lvl w:ilvl="0" w:tplc="DEAAD2B2">
      <w:start w:val="1"/>
      <w:numFmt w:val="decimal"/>
      <w:lvlText w:val="%1."/>
      <w:lvlJc w:val="left"/>
      <w:pPr>
        <w:ind w:left="594" w:hanging="365"/>
        <w:jc w:val="right"/>
      </w:pPr>
      <w:rPr>
        <w:rFonts w:hint="default"/>
        <w:spacing w:val="-1"/>
        <w:w w:val="108"/>
        <w:lang w:val="en-US" w:eastAsia="en-US" w:bidi="ar-SA"/>
      </w:rPr>
    </w:lvl>
    <w:lvl w:ilvl="1" w:tplc="A6F0DFDA">
      <w:start w:val="1"/>
      <w:numFmt w:val="lowerLetter"/>
      <w:lvlText w:val="%2."/>
      <w:lvlJc w:val="left"/>
      <w:pPr>
        <w:ind w:left="915" w:hanging="35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7"/>
        <w:sz w:val="15"/>
        <w:szCs w:val="15"/>
        <w:lang w:val="en-US" w:eastAsia="en-US" w:bidi="ar-SA"/>
      </w:rPr>
    </w:lvl>
    <w:lvl w:ilvl="2" w:tplc="431AC66C">
      <w:numFmt w:val="bullet"/>
      <w:lvlText w:val="•"/>
      <w:lvlJc w:val="left"/>
      <w:pPr>
        <w:ind w:left="2013" w:hanging="355"/>
      </w:pPr>
      <w:rPr>
        <w:rFonts w:hint="default"/>
        <w:lang w:val="en-US" w:eastAsia="en-US" w:bidi="ar-SA"/>
      </w:rPr>
    </w:lvl>
    <w:lvl w:ilvl="3" w:tplc="C82E0B96">
      <w:numFmt w:val="bullet"/>
      <w:lvlText w:val="•"/>
      <w:lvlJc w:val="left"/>
      <w:pPr>
        <w:ind w:left="3106" w:hanging="355"/>
      </w:pPr>
      <w:rPr>
        <w:rFonts w:hint="default"/>
        <w:lang w:val="en-US" w:eastAsia="en-US" w:bidi="ar-SA"/>
      </w:rPr>
    </w:lvl>
    <w:lvl w:ilvl="4" w:tplc="F1EEDEA6">
      <w:numFmt w:val="bullet"/>
      <w:lvlText w:val="•"/>
      <w:lvlJc w:val="left"/>
      <w:pPr>
        <w:ind w:left="4200" w:hanging="355"/>
      </w:pPr>
      <w:rPr>
        <w:rFonts w:hint="default"/>
        <w:lang w:val="en-US" w:eastAsia="en-US" w:bidi="ar-SA"/>
      </w:rPr>
    </w:lvl>
    <w:lvl w:ilvl="5" w:tplc="1DA80A4C">
      <w:numFmt w:val="bullet"/>
      <w:lvlText w:val="•"/>
      <w:lvlJc w:val="left"/>
      <w:pPr>
        <w:ind w:left="5293" w:hanging="355"/>
      </w:pPr>
      <w:rPr>
        <w:rFonts w:hint="default"/>
        <w:lang w:val="en-US" w:eastAsia="en-US" w:bidi="ar-SA"/>
      </w:rPr>
    </w:lvl>
    <w:lvl w:ilvl="6" w:tplc="8808FD58">
      <w:numFmt w:val="bullet"/>
      <w:lvlText w:val="•"/>
      <w:lvlJc w:val="left"/>
      <w:pPr>
        <w:ind w:left="6386" w:hanging="355"/>
      </w:pPr>
      <w:rPr>
        <w:rFonts w:hint="default"/>
        <w:lang w:val="en-US" w:eastAsia="en-US" w:bidi="ar-SA"/>
      </w:rPr>
    </w:lvl>
    <w:lvl w:ilvl="7" w:tplc="D4B82006">
      <w:numFmt w:val="bullet"/>
      <w:lvlText w:val="•"/>
      <w:lvlJc w:val="left"/>
      <w:pPr>
        <w:ind w:left="7480" w:hanging="355"/>
      </w:pPr>
      <w:rPr>
        <w:rFonts w:hint="default"/>
        <w:lang w:val="en-US" w:eastAsia="en-US" w:bidi="ar-SA"/>
      </w:rPr>
    </w:lvl>
    <w:lvl w:ilvl="8" w:tplc="D0D037FE">
      <w:numFmt w:val="bullet"/>
      <w:lvlText w:val="•"/>
      <w:lvlJc w:val="left"/>
      <w:pPr>
        <w:ind w:left="8573" w:hanging="355"/>
      </w:pPr>
      <w:rPr>
        <w:rFonts w:hint="default"/>
        <w:lang w:val="en-US" w:eastAsia="en-US" w:bidi="ar-SA"/>
      </w:rPr>
    </w:lvl>
  </w:abstractNum>
  <w:num w:numId="1" w16cid:durableId="190090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7BE"/>
    <w:rsid w:val="000C22A9"/>
    <w:rsid w:val="00231B1F"/>
    <w:rsid w:val="002D6F21"/>
    <w:rsid w:val="004C6709"/>
    <w:rsid w:val="006667BE"/>
    <w:rsid w:val="008548D2"/>
    <w:rsid w:val="008D3035"/>
    <w:rsid w:val="00BD69BC"/>
    <w:rsid w:val="00C1263C"/>
    <w:rsid w:val="00E564D4"/>
    <w:rsid w:val="00F8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AA42"/>
  <w15:docId w15:val="{712F50A0-8CCE-4DAB-B21B-1D148B6D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Title">
    <w:name w:val="Title"/>
    <w:basedOn w:val="Normal"/>
    <w:uiPriority w:val="10"/>
    <w:qFormat/>
    <w:pPr>
      <w:spacing w:before="81"/>
      <w:ind w:left="2498" w:right="2684"/>
      <w:jc w:val="center"/>
    </w:pPr>
    <w:rPr>
      <w:sz w:val="16"/>
      <w:szCs w:val="1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59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Perry, Jacqueline</dc:creator>
  <cp:lastModifiedBy>Perry, Jacqueline</cp:lastModifiedBy>
  <cp:revision>7</cp:revision>
  <dcterms:created xsi:type="dcterms:W3CDTF">2023-01-19T15:30:00Z</dcterms:created>
  <dcterms:modified xsi:type="dcterms:W3CDTF">2023-01-20T15:57:00Z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Creator">
    <vt:lpwstr>Xerox Phaser 3635MFP</vt:lpwstr>
  </property>
  <property fmtid="{D5CDD505-2E9C-101B-9397-08002B2CF9AE}" pid="4" name="Producer">
    <vt:lpwstr>Xerox Phaser 3635MFP</vt:lpwstr>
  </property>
  <property fmtid="{D5CDD505-2E9C-101B-9397-08002B2CF9AE}" pid="5" name="LastSaved">
    <vt:filetime>2018-01-16T00:00:00Z</vt:filetime>
  </property>
</Properties>
</file>